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78ACA" w14:textId="77777777" w:rsidR="00EF4EFA" w:rsidRPr="001D5D9B" w:rsidRDefault="00EF4EFA" w:rsidP="00EF4EFA">
      <w:pPr>
        <w:suppressAutoHyphens/>
        <w:adjustRightInd w:val="0"/>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0B437C9" w14:textId="77777777" w:rsidR="00EF4EFA" w:rsidRPr="001D5D9B" w:rsidRDefault="00EF4EFA" w:rsidP="00EF4EFA">
      <w:pPr>
        <w:adjustRightInd w:val="0"/>
        <w:jc w:val="both"/>
        <w:rPr>
          <w:rFonts w:ascii="Times New Roman" w:hAnsi="Times New Roman"/>
          <w:b/>
          <w:caps/>
          <w:sz w:val="28"/>
          <w:szCs w:val="28"/>
        </w:rPr>
      </w:pPr>
    </w:p>
    <w:p w14:paraId="6CCCC9AC"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761B968"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B12903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2345C9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DD1AE7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01E738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B43D92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64EE09A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AF5302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B44EB89"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E0CB66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8BF03EF" w14:textId="77777777" w:rsidR="00EF4EFA"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306B23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2F04313"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649E7D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6C514A2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14:paraId="0596997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u w:val="single"/>
        </w:rPr>
      </w:pPr>
    </w:p>
    <w:p w14:paraId="7D8AB8F4" w14:textId="37F4608B"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11 Физика</w:t>
      </w:r>
    </w:p>
    <w:p w14:paraId="4DE66E7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C288E98"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AF31C02"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B865AC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C56882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EB0EDB3"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49B96B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4FF298A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8D7A0F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3467965"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1ABFFD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6E82C78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A2D599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8D2BDB7" w14:textId="77777777" w:rsidR="00EF4EFA" w:rsidRPr="001D5D9B" w:rsidRDefault="00EF4EFA" w:rsidP="00EF4EF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37C4D06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147AC3E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44B9296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0E76947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762A3B3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4D2FCB8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DA1078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5AB03C2"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CBC2661" w14:textId="073F75C6" w:rsidR="00EF4EFA"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2D561D">
        <w:rPr>
          <w:rFonts w:ascii="Times New Roman" w:hAnsi="Times New Roman"/>
          <w:b/>
          <w:bCs/>
          <w:sz w:val="28"/>
          <w:szCs w:val="28"/>
        </w:rPr>
        <w:t>6</w:t>
      </w:r>
      <w:r w:rsidRPr="001D5D9B">
        <w:rPr>
          <w:rFonts w:ascii="Times New Roman" w:hAnsi="Times New Roman"/>
          <w:b/>
          <w:bCs/>
          <w:sz w:val="28"/>
          <w:szCs w:val="28"/>
        </w:rPr>
        <w:t xml:space="preserve"> г.</w:t>
      </w:r>
    </w:p>
    <w:p w14:paraId="783C4996" w14:textId="77777777" w:rsidR="00127439" w:rsidRDefault="00127439"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0A5611DD" w14:textId="11B03A16" w:rsidR="001B75F5" w:rsidRPr="00EF4EFA" w:rsidRDefault="003E3A16" w:rsidP="00EF4EFA">
      <w:pPr>
        <w:rPr>
          <w:rFonts w:ascii="Times New Roman" w:hAnsi="Times New Roman" w:cs="Times New Roman"/>
          <w:b/>
          <w:sz w:val="24"/>
          <w:szCs w:val="24"/>
        </w:rPr>
      </w:pPr>
      <w:bookmarkStart w:id="0" w:name="_GoBack"/>
      <w:r>
        <w:rPr>
          <w:noProof/>
        </w:rPr>
        <w:lastRenderedPageBreak/>
        <w:drawing>
          <wp:inline distT="0" distB="0" distL="0" distR="0" wp14:anchorId="3580DD32" wp14:editId="1809A70F">
            <wp:extent cx="6522531" cy="79857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27361" cy="799167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711F785" w14:textId="77777777" w:rsidR="0029619C" w:rsidRDefault="0029619C" w:rsidP="00EF4EFA">
      <w:pPr>
        <w:ind w:left="1495" w:right="1561"/>
        <w:jc w:val="center"/>
        <w:rPr>
          <w:rFonts w:ascii="Times New Roman" w:hAnsi="Times New Roman" w:cs="Times New Roman"/>
          <w:b/>
          <w:sz w:val="24"/>
          <w:szCs w:val="24"/>
        </w:rPr>
      </w:pPr>
    </w:p>
    <w:p w14:paraId="30629467" w14:textId="77777777" w:rsidR="003E3A16" w:rsidRDefault="003E3A16" w:rsidP="00EF4EFA">
      <w:pPr>
        <w:ind w:left="1495" w:right="1561"/>
        <w:jc w:val="center"/>
        <w:rPr>
          <w:rFonts w:ascii="Times New Roman" w:hAnsi="Times New Roman" w:cs="Times New Roman"/>
          <w:b/>
          <w:sz w:val="24"/>
          <w:szCs w:val="24"/>
        </w:rPr>
      </w:pPr>
    </w:p>
    <w:p w14:paraId="551A4E76" w14:textId="77777777" w:rsidR="003E3A16" w:rsidRDefault="003E3A16" w:rsidP="00EF4EFA">
      <w:pPr>
        <w:ind w:left="1495" w:right="1561"/>
        <w:jc w:val="center"/>
        <w:rPr>
          <w:rFonts w:ascii="Times New Roman" w:hAnsi="Times New Roman" w:cs="Times New Roman"/>
          <w:b/>
          <w:sz w:val="24"/>
          <w:szCs w:val="24"/>
        </w:rPr>
      </w:pPr>
    </w:p>
    <w:p w14:paraId="6F0DFC02" w14:textId="77777777" w:rsidR="003E3A16" w:rsidRDefault="003E3A16" w:rsidP="00EF4EFA">
      <w:pPr>
        <w:ind w:left="1495" w:right="1561"/>
        <w:jc w:val="center"/>
        <w:rPr>
          <w:rFonts w:ascii="Times New Roman" w:hAnsi="Times New Roman" w:cs="Times New Roman"/>
          <w:b/>
          <w:sz w:val="24"/>
          <w:szCs w:val="24"/>
        </w:rPr>
      </w:pPr>
    </w:p>
    <w:p w14:paraId="6CD627F0" w14:textId="77777777" w:rsidR="003E3A16" w:rsidRDefault="003E3A16" w:rsidP="00EF4EFA">
      <w:pPr>
        <w:ind w:left="1495" w:right="1561"/>
        <w:jc w:val="center"/>
        <w:rPr>
          <w:rFonts w:ascii="Times New Roman" w:hAnsi="Times New Roman" w:cs="Times New Roman"/>
          <w:b/>
          <w:sz w:val="24"/>
          <w:szCs w:val="24"/>
        </w:rPr>
      </w:pPr>
    </w:p>
    <w:p w14:paraId="638B812E" w14:textId="77777777" w:rsidR="003E3A16" w:rsidRDefault="003E3A16" w:rsidP="00EF4EFA">
      <w:pPr>
        <w:ind w:left="1495" w:right="1561"/>
        <w:jc w:val="center"/>
        <w:rPr>
          <w:rFonts w:ascii="Times New Roman" w:hAnsi="Times New Roman" w:cs="Times New Roman"/>
          <w:b/>
          <w:sz w:val="24"/>
          <w:szCs w:val="24"/>
        </w:rPr>
      </w:pPr>
    </w:p>
    <w:p w14:paraId="497491C9" w14:textId="77777777" w:rsidR="003E3A16" w:rsidRDefault="003E3A16" w:rsidP="00EF4EFA">
      <w:pPr>
        <w:ind w:left="1495" w:right="1561"/>
        <w:jc w:val="center"/>
        <w:rPr>
          <w:rFonts w:ascii="Times New Roman" w:hAnsi="Times New Roman" w:cs="Times New Roman"/>
          <w:b/>
          <w:sz w:val="24"/>
          <w:szCs w:val="24"/>
        </w:rPr>
      </w:pPr>
    </w:p>
    <w:p w14:paraId="22F7F4F3" w14:textId="79E7B76C" w:rsidR="001B75F5" w:rsidRPr="00EF4EFA" w:rsidRDefault="0010579D" w:rsidP="00EF4EFA">
      <w:pPr>
        <w:ind w:left="1495" w:right="1561"/>
        <w:jc w:val="center"/>
        <w:rPr>
          <w:rFonts w:ascii="Times New Roman" w:hAnsi="Times New Roman" w:cs="Times New Roman"/>
          <w:b/>
          <w:sz w:val="24"/>
          <w:szCs w:val="24"/>
        </w:rPr>
      </w:pPr>
      <w:r w:rsidRPr="00EF4EFA">
        <w:rPr>
          <w:rFonts w:ascii="Times New Roman" w:hAnsi="Times New Roman" w:cs="Times New Roman"/>
          <w:b/>
          <w:sz w:val="24"/>
          <w:szCs w:val="24"/>
        </w:rPr>
        <w:lastRenderedPageBreak/>
        <w:t>СОДЕРЖАНИЕ</w:t>
      </w:r>
    </w:p>
    <w:p w14:paraId="59258424" w14:textId="77777777" w:rsidR="0065370B" w:rsidRPr="00EF4EFA" w:rsidRDefault="0065370B" w:rsidP="00EF4EFA">
      <w:pPr>
        <w:ind w:left="1495" w:right="1561"/>
        <w:jc w:val="center"/>
        <w:rPr>
          <w:rFonts w:ascii="Times New Roman" w:hAnsi="Times New Roman" w:cs="Times New Roman"/>
          <w:b/>
          <w:sz w:val="24"/>
          <w:szCs w:val="24"/>
        </w:rPr>
      </w:pPr>
    </w:p>
    <w:p w14:paraId="1D7CC175" w14:textId="3B3CBD7B" w:rsidR="001B75F5" w:rsidRPr="00EF4EFA" w:rsidRDefault="0003081E" w:rsidP="00EF4EFA">
      <w:pPr>
        <w:pStyle w:val="a7"/>
        <w:numPr>
          <w:ilvl w:val="0"/>
          <w:numId w:val="1"/>
        </w:numPr>
        <w:tabs>
          <w:tab w:val="left" w:pos="481"/>
          <w:tab w:val="left" w:leader="dot" w:pos="9405"/>
        </w:tabs>
        <w:ind w:right="276" w:firstLine="0"/>
        <w:rPr>
          <w:rFonts w:ascii="Times New Roman" w:hAnsi="Times New Roman" w:cs="Times New Roman"/>
          <w:b/>
          <w:sz w:val="24"/>
          <w:szCs w:val="24"/>
        </w:rPr>
      </w:pPr>
      <w:hyperlink w:anchor="_bookmark0" w:history="1">
        <w:r w:rsidR="00D20776" w:rsidRPr="00EF4EFA">
          <w:rPr>
            <w:rFonts w:ascii="Times New Roman" w:hAnsi="Times New Roman" w:cs="Times New Roman"/>
            <w:sz w:val="24"/>
            <w:szCs w:val="24"/>
          </w:rPr>
          <w:t>Общая характеристика</w:t>
        </w:r>
        <w:r w:rsidR="006A553F">
          <w:rPr>
            <w:rFonts w:ascii="Times New Roman" w:hAnsi="Times New Roman" w:cs="Times New Roman"/>
            <w:sz w:val="24"/>
            <w:szCs w:val="24"/>
          </w:rPr>
          <w:t xml:space="preserve"> </w:t>
        </w:r>
        <w:r w:rsidR="00D20776" w:rsidRPr="00EF4EFA">
          <w:rPr>
            <w:rFonts w:ascii="Times New Roman" w:hAnsi="Times New Roman" w:cs="Times New Roman"/>
            <w:sz w:val="24"/>
            <w:szCs w:val="24"/>
          </w:rPr>
          <w:t>рабочей программы</w:t>
        </w:r>
      </w:hyperlink>
      <w:r w:rsidR="00D20776" w:rsidRPr="00EF4EFA">
        <w:rPr>
          <w:rFonts w:ascii="Times New Roman" w:hAnsi="Times New Roman" w:cs="Times New Roman"/>
          <w:spacing w:val="1"/>
          <w:sz w:val="24"/>
          <w:szCs w:val="24"/>
        </w:rPr>
        <w:t xml:space="preserve"> </w:t>
      </w:r>
      <w:hyperlink w:anchor="_bookmark0" w:history="1">
        <w:r w:rsidR="00D20776" w:rsidRPr="00EF4EFA">
          <w:rPr>
            <w:rFonts w:ascii="Times New Roman" w:hAnsi="Times New Roman" w:cs="Times New Roman"/>
            <w:sz w:val="24"/>
            <w:szCs w:val="24"/>
          </w:rPr>
          <w:t>общеобразовательной</w:t>
        </w:r>
        <w:r w:rsidR="00D20776" w:rsidRPr="00EF4EFA">
          <w:rPr>
            <w:rFonts w:ascii="Times New Roman" w:hAnsi="Times New Roman" w:cs="Times New Roman"/>
            <w:spacing w:val="-6"/>
            <w:sz w:val="24"/>
            <w:szCs w:val="24"/>
          </w:rPr>
          <w:t xml:space="preserve"> </w:t>
        </w:r>
        <w:r w:rsidR="00D20776" w:rsidRPr="00EF4EFA">
          <w:rPr>
            <w:rFonts w:ascii="Times New Roman" w:hAnsi="Times New Roman" w:cs="Times New Roman"/>
            <w:sz w:val="24"/>
            <w:szCs w:val="24"/>
          </w:rPr>
          <w:t>дисциплины</w:t>
        </w:r>
        <w:r w:rsidR="00D20776" w:rsidRPr="00EF4EFA">
          <w:rPr>
            <w:rFonts w:ascii="Times New Roman" w:hAnsi="Times New Roman" w:cs="Times New Roman"/>
            <w:sz w:val="24"/>
            <w:szCs w:val="24"/>
          </w:rPr>
          <w:tab/>
        </w:r>
        <w:r w:rsidR="00D20776" w:rsidRPr="00EF4EFA">
          <w:rPr>
            <w:rFonts w:ascii="Times New Roman" w:hAnsi="Times New Roman" w:cs="Times New Roman"/>
            <w:spacing w:val="-1"/>
            <w:sz w:val="24"/>
            <w:szCs w:val="24"/>
          </w:rPr>
          <w:t>4</w:t>
        </w:r>
      </w:hyperlink>
    </w:p>
    <w:p w14:paraId="56165B4D" w14:textId="77AD0DBF" w:rsidR="001B75F5" w:rsidRPr="00EF4EFA" w:rsidRDefault="0003081E" w:rsidP="00EF4EFA">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4" w:history="1">
        <w:r w:rsidR="00D20776" w:rsidRPr="00EF4EFA">
          <w:rPr>
            <w:rFonts w:ascii="Times New Roman" w:hAnsi="Times New Roman" w:cs="Times New Roman"/>
            <w:sz w:val="24"/>
            <w:szCs w:val="24"/>
          </w:rPr>
          <w:t>Структура</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и</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содержание</w:t>
        </w:r>
        <w:r w:rsidR="00D20776" w:rsidRPr="00EF4EFA">
          <w:rPr>
            <w:rFonts w:ascii="Times New Roman" w:hAnsi="Times New Roman" w:cs="Times New Roman"/>
            <w:spacing w:val="-2"/>
            <w:sz w:val="24"/>
            <w:szCs w:val="24"/>
          </w:rPr>
          <w:t xml:space="preserve"> общеобразовательной </w:t>
        </w:r>
        <w:r w:rsidR="00D20776" w:rsidRPr="00EF4EFA">
          <w:rPr>
            <w:rFonts w:ascii="Times New Roman" w:hAnsi="Times New Roman" w:cs="Times New Roman"/>
            <w:sz w:val="24"/>
            <w:szCs w:val="24"/>
          </w:rPr>
          <w:t>дисциплины</w:t>
        </w:r>
        <w:proofErr w:type="gramStart"/>
        <w:r w:rsidR="00D20776" w:rsidRPr="00EF4EFA">
          <w:rPr>
            <w:rFonts w:ascii="Times New Roman" w:hAnsi="Times New Roman" w:cs="Times New Roman"/>
            <w:sz w:val="24"/>
            <w:szCs w:val="24"/>
          </w:rPr>
          <w:tab/>
        </w:r>
        <w:r w:rsidR="00C87CEC" w:rsidRPr="00EF4EFA">
          <w:rPr>
            <w:rFonts w:ascii="Times New Roman" w:hAnsi="Times New Roman" w:cs="Times New Roman"/>
            <w:sz w:val="24"/>
            <w:szCs w:val="24"/>
          </w:rPr>
          <w:t>..</w:t>
        </w:r>
        <w:proofErr w:type="gramEnd"/>
      </w:hyperlink>
      <w:r w:rsidR="00E00B28">
        <w:rPr>
          <w:rFonts w:ascii="Times New Roman" w:hAnsi="Times New Roman" w:cs="Times New Roman"/>
          <w:sz w:val="24"/>
          <w:szCs w:val="24"/>
        </w:rPr>
        <w:t>13</w:t>
      </w:r>
    </w:p>
    <w:p w14:paraId="32B982D9" w14:textId="6039AE3A" w:rsidR="001B75F5" w:rsidRPr="00EF4EFA" w:rsidRDefault="0003081E" w:rsidP="00EF4EFA">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7" w:history="1">
        <w:r w:rsidR="00D20776" w:rsidRPr="00EF4EFA">
          <w:rPr>
            <w:rFonts w:ascii="Times New Roman" w:hAnsi="Times New Roman" w:cs="Times New Roman"/>
            <w:sz w:val="24"/>
            <w:szCs w:val="24"/>
          </w:rPr>
          <w:t>Условия</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реализации</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программы</w:t>
        </w:r>
        <w:r w:rsidR="00D20776" w:rsidRPr="00EF4EFA">
          <w:rPr>
            <w:rFonts w:ascii="Times New Roman" w:hAnsi="Times New Roman" w:cs="Times New Roman"/>
            <w:spacing w:val="-2"/>
            <w:sz w:val="24"/>
            <w:szCs w:val="24"/>
          </w:rPr>
          <w:t xml:space="preserve"> общеобразовательной </w:t>
        </w:r>
        <w:r w:rsidR="00D20776" w:rsidRPr="00EF4EFA">
          <w:rPr>
            <w:rFonts w:ascii="Times New Roman" w:hAnsi="Times New Roman" w:cs="Times New Roman"/>
            <w:sz w:val="24"/>
            <w:szCs w:val="24"/>
          </w:rPr>
          <w:t>дисциплины</w:t>
        </w:r>
        <w:proofErr w:type="gramStart"/>
        <w:r w:rsidR="00D20776" w:rsidRPr="00EF4EFA">
          <w:rPr>
            <w:rFonts w:ascii="Times New Roman" w:hAnsi="Times New Roman" w:cs="Times New Roman"/>
            <w:sz w:val="24"/>
            <w:szCs w:val="24"/>
          </w:rPr>
          <w:tab/>
        </w:r>
        <w:r w:rsidR="00C87CEC" w:rsidRPr="00EF4EFA">
          <w:rPr>
            <w:rFonts w:ascii="Times New Roman" w:hAnsi="Times New Roman" w:cs="Times New Roman"/>
            <w:sz w:val="24"/>
            <w:szCs w:val="24"/>
          </w:rPr>
          <w:t>..</w:t>
        </w:r>
        <w:proofErr w:type="gramEnd"/>
      </w:hyperlink>
      <w:r w:rsidR="00E00B28">
        <w:rPr>
          <w:rFonts w:ascii="Times New Roman" w:hAnsi="Times New Roman" w:cs="Times New Roman"/>
          <w:sz w:val="24"/>
          <w:szCs w:val="24"/>
        </w:rPr>
        <w:t>21</w:t>
      </w:r>
    </w:p>
    <w:p w14:paraId="11DD8B90" w14:textId="612C637C" w:rsidR="001B75F5" w:rsidRPr="00EF4EFA" w:rsidRDefault="0003081E" w:rsidP="00EF4EFA">
      <w:pPr>
        <w:pStyle w:val="a7"/>
        <w:numPr>
          <w:ilvl w:val="0"/>
          <w:numId w:val="1"/>
        </w:numPr>
        <w:tabs>
          <w:tab w:val="left" w:pos="480"/>
          <w:tab w:val="left" w:leader="dot" w:pos="9264"/>
        </w:tabs>
        <w:ind w:left="479"/>
        <w:rPr>
          <w:rFonts w:ascii="Times New Roman" w:hAnsi="Times New Roman" w:cs="Times New Roman"/>
          <w:b/>
          <w:sz w:val="24"/>
          <w:szCs w:val="24"/>
        </w:rPr>
      </w:pPr>
      <w:hyperlink w:anchor="_bookmark8" w:history="1">
        <w:r w:rsidR="00D20776" w:rsidRPr="00EF4EFA">
          <w:rPr>
            <w:rFonts w:ascii="Times New Roman" w:hAnsi="Times New Roman" w:cs="Times New Roman"/>
            <w:sz w:val="24"/>
            <w:szCs w:val="24"/>
          </w:rPr>
          <w:t>Контроль</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и</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оценка</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результатов</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освоения</w:t>
        </w:r>
        <w:r w:rsidR="00D20776" w:rsidRPr="00EF4EFA">
          <w:rPr>
            <w:rFonts w:ascii="Times New Roman" w:hAnsi="Times New Roman" w:cs="Times New Roman"/>
            <w:spacing w:val="-3"/>
            <w:sz w:val="24"/>
            <w:szCs w:val="24"/>
          </w:rPr>
          <w:t xml:space="preserve"> общеобразовательной </w:t>
        </w:r>
        <w:r w:rsidR="00D20776" w:rsidRPr="00EF4EFA">
          <w:rPr>
            <w:rFonts w:ascii="Times New Roman" w:hAnsi="Times New Roman" w:cs="Times New Roman"/>
            <w:sz w:val="24"/>
            <w:szCs w:val="24"/>
          </w:rPr>
          <w:t>дисциплины</w:t>
        </w:r>
        <w:r w:rsidR="00D20776" w:rsidRPr="00EF4EFA">
          <w:rPr>
            <w:rFonts w:ascii="Times New Roman" w:hAnsi="Times New Roman" w:cs="Times New Roman"/>
            <w:sz w:val="24"/>
            <w:szCs w:val="24"/>
          </w:rPr>
          <w:tab/>
        </w:r>
      </w:hyperlink>
      <w:r w:rsidR="00C87CEC" w:rsidRPr="00EF4EFA">
        <w:rPr>
          <w:rFonts w:ascii="Times New Roman" w:hAnsi="Times New Roman" w:cs="Times New Roman"/>
          <w:sz w:val="24"/>
          <w:szCs w:val="24"/>
        </w:rPr>
        <w:t>.</w:t>
      </w:r>
      <w:r w:rsidR="006A553F">
        <w:rPr>
          <w:rFonts w:ascii="Times New Roman" w:hAnsi="Times New Roman" w:cs="Times New Roman"/>
          <w:sz w:val="24"/>
          <w:szCs w:val="24"/>
        </w:rPr>
        <w:t>.</w:t>
      </w:r>
      <w:r w:rsidR="00E00B28">
        <w:rPr>
          <w:rFonts w:ascii="Times New Roman" w:hAnsi="Times New Roman" w:cs="Times New Roman"/>
          <w:sz w:val="24"/>
          <w:szCs w:val="24"/>
        </w:rPr>
        <w:t>24</w:t>
      </w:r>
    </w:p>
    <w:p w14:paraId="7B3FC6C9" w14:textId="77777777" w:rsidR="001B75F5" w:rsidRPr="00EF4EFA" w:rsidRDefault="001B75F5" w:rsidP="00EF4EFA">
      <w:pPr>
        <w:rPr>
          <w:rFonts w:ascii="Times New Roman" w:hAnsi="Times New Roman" w:cs="Times New Roman"/>
          <w:sz w:val="24"/>
          <w:szCs w:val="24"/>
        </w:rPr>
        <w:sectPr w:rsidR="001B75F5" w:rsidRPr="00EF4EFA" w:rsidSect="00127439">
          <w:footerReference w:type="default" r:id="rId10"/>
          <w:type w:val="nextColumn"/>
          <w:pgSz w:w="11910" w:h="16840"/>
          <w:pgMar w:top="1134" w:right="567" w:bottom="1134" w:left="1134" w:header="0" w:footer="775" w:gutter="0"/>
          <w:cols w:space="720"/>
        </w:sectPr>
      </w:pPr>
    </w:p>
    <w:p w14:paraId="58BA050E" w14:textId="0CC676E6" w:rsidR="001B75F5" w:rsidRPr="00EF4EFA" w:rsidRDefault="00787874" w:rsidP="00021ECD">
      <w:pPr>
        <w:pStyle w:val="1"/>
        <w:numPr>
          <w:ilvl w:val="1"/>
          <w:numId w:val="1"/>
        </w:numPr>
        <w:tabs>
          <w:tab w:val="left" w:pos="284"/>
        </w:tabs>
        <w:ind w:left="0" w:right="3" w:firstLine="0"/>
        <w:jc w:val="center"/>
        <w:rPr>
          <w:rFonts w:ascii="Times New Roman" w:hAnsi="Times New Roman" w:cs="Times New Roman"/>
          <w:sz w:val="24"/>
          <w:szCs w:val="24"/>
        </w:rPr>
      </w:pPr>
      <w:bookmarkStart w:id="1" w:name="1._ОБЩАЯ_ХАРАКТЕРИСТИКА_ПРИМЕРНОЙ_РАБОЧЕ"/>
      <w:bookmarkStart w:id="2" w:name="_bookmark0"/>
      <w:bookmarkEnd w:id="1"/>
      <w:bookmarkEnd w:id="2"/>
      <w:r w:rsidRPr="00EF4EFA">
        <w:rPr>
          <w:rFonts w:ascii="Times New Roman" w:hAnsi="Times New Roman" w:cs="Times New Roman"/>
          <w:sz w:val="24"/>
          <w:szCs w:val="24"/>
        </w:rPr>
        <w:lastRenderedPageBreak/>
        <w:t>Общая характеристика</w:t>
      </w:r>
      <w:r w:rsidR="00EF4EFA">
        <w:rPr>
          <w:rFonts w:ascii="Times New Roman" w:hAnsi="Times New Roman" w:cs="Times New Roman"/>
          <w:sz w:val="24"/>
          <w:szCs w:val="24"/>
        </w:rPr>
        <w:t xml:space="preserve"> </w:t>
      </w:r>
      <w:r w:rsidRPr="00EF4EFA">
        <w:rPr>
          <w:rFonts w:ascii="Times New Roman" w:hAnsi="Times New Roman" w:cs="Times New Roman"/>
          <w:sz w:val="24"/>
          <w:szCs w:val="24"/>
        </w:rPr>
        <w:t>рабочей программы</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общеобразовательной</w:t>
      </w:r>
      <w:r w:rsidRPr="00EF4EFA">
        <w:rPr>
          <w:rFonts w:ascii="Times New Roman" w:hAnsi="Times New Roman" w:cs="Times New Roman"/>
          <w:spacing w:val="-3"/>
          <w:sz w:val="24"/>
          <w:szCs w:val="24"/>
        </w:rPr>
        <w:t xml:space="preserve"> </w:t>
      </w:r>
      <w:r w:rsidR="00021ECD">
        <w:rPr>
          <w:rFonts w:ascii="Times New Roman" w:hAnsi="Times New Roman" w:cs="Times New Roman"/>
          <w:spacing w:val="-3"/>
          <w:sz w:val="24"/>
          <w:szCs w:val="24"/>
        </w:rPr>
        <w:t>д</w:t>
      </w:r>
      <w:r w:rsidRPr="00EF4EFA">
        <w:rPr>
          <w:rFonts w:ascii="Times New Roman" w:hAnsi="Times New Roman" w:cs="Times New Roman"/>
          <w:sz w:val="24"/>
          <w:szCs w:val="24"/>
        </w:rPr>
        <w:t>исциплины</w:t>
      </w:r>
    </w:p>
    <w:p w14:paraId="3E99E9E0" w14:textId="77777777" w:rsidR="00021ECD" w:rsidRDefault="00021ECD"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3F3CCA08" w14:textId="77777777" w:rsidR="004B6C05" w:rsidRPr="00C97B7A" w:rsidRDefault="004B6C05" w:rsidP="004B6C05">
      <w:pPr>
        <w:pBdr>
          <w:top w:val="nil"/>
          <w:left w:val="nil"/>
          <w:bottom w:val="nil"/>
          <w:right w:val="nil"/>
          <w:between w:val="nil"/>
        </w:pBdr>
        <w:shd w:val="clear" w:color="auto" w:fill="FFFFFF"/>
        <w:ind w:firstLine="567"/>
        <w:jc w:val="both"/>
        <w:rPr>
          <w:rFonts w:ascii="Times New Roman" w:eastAsia="OfficinaSansBookC" w:hAnsi="Times New Roman" w:cs="Times New Roman"/>
          <w:b/>
          <w:sz w:val="24"/>
          <w:szCs w:val="24"/>
          <w:highlight w:val="white"/>
        </w:rPr>
      </w:pPr>
      <w:bookmarkStart w:id="3" w:name="_Hlk216171361"/>
      <w:r w:rsidRPr="00C97B7A">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2849AEDD" w14:textId="098B5C63" w:rsidR="008F1592" w:rsidRDefault="008F1592"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EF4EFA">
        <w:rPr>
          <w:rFonts w:ascii="Times New Roman" w:eastAsia="Times New Roman" w:hAnsi="Times New Roman" w:cs="Times New Roman"/>
          <w:sz w:val="24"/>
          <w:szCs w:val="24"/>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w:t>
      </w:r>
      <w:r w:rsidR="001D44F5">
        <w:rPr>
          <w:rFonts w:ascii="Times New Roman" w:eastAsia="Times New Roman" w:hAnsi="Times New Roman" w:cs="Times New Roman"/>
          <w:sz w:val="24"/>
          <w:szCs w:val="24"/>
          <w:lang w:eastAsia="ru-RU"/>
        </w:rPr>
        <w:t xml:space="preserve">специальности </w:t>
      </w:r>
      <w:r w:rsidR="00D9521D">
        <w:rPr>
          <w:rFonts w:ascii="Times New Roman" w:eastAsia="Times New Roman" w:hAnsi="Times New Roman" w:cs="Times New Roman"/>
          <w:sz w:val="24"/>
          <w:szCs w:val="24"/>
          <w:lang w:eastAsia="ru-RU"/>
        </w:rPr>
        <w:t xml:space="preserve">23.02.07 Техническое обслуживание и ремонт </w:t>
      </w:r>
      <w:r w:rsidR="00D656E7">
        <w:rPr>
          <w:rFonts w:ascii="Times New Roman" w:eastAsia="Times New Roman" w:hAnsi="Times New Roman" w:cs="Times New Roman"/>
          <w:sz w:val="24"/>
          <w:szCs w:val="24"/>
          <w:lang w:eastAsia="ru-RU"/>
        </w:rPr>
        <w:t>автотранспортных средств</w:t>
      </w:r>
    </w:p>
    <w:p w14:paraId="4D43AA28" w14:textId="77777777" w:rsidR="001D44F5" w:rsidRPr="00EF4EFA" w:rsidRDefault="001D44F5"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0AA1E6B5" w14:textId="278635EA" w:rsidR="00787874" w:rsidRPr="00EF4EFA" w:rsidRDefault="00787874" w:rsidP="001D44F5">
      <w:pPr>
        <w:pStyle w:val="14"/>
        <w:spacing w:before="0"/>
        <w:ind w:left="-142" w:firstLine="63"/>
        <w:jc w:val="both"/>
        <w:rPr>
          <w:rFonts w:ascii="Times New Roman" w:eastAsia="Times New Roman" w:hAnsi="Times New Roman" w:cs="Times New Roman"/>
          <w:b w:val="0"/>
          <w:bCs w:val="0"/>
          <w:sz w:val="24"/>
          <w:szCs w:val="24"/>
          <w:lang w:eastAsia="ru-RU"/>
        </w:rPr>
      </w:pPr>
      <w:r w:rsidRPr="00EF4EFA">
        <w:rPr>
          <w:rFonts w:ascii="Times New Roman" w:eastAsia="Times New Roman" w:hAnsi="Times New Roman" w:cs="Times New Roman"/>
          <w:b w:val="0"/>
          <w:bCs w:val="0"/>
          <w:sz w:val="24"/>
          <w:szCs w:val="24"/>
          <w:lang w:eastAsia="ru-RU"/>
        </w:rPr>
        <w:t>В соответствии с ФГОС СОО физика является обязательной дисциплиной на уровне</w:t>
      </w:r>
      <w:r w:rsidR="001D44F5">
        <w:rPr>
          <w:rFonts w:ascii="Times New Roman" w:eastAsia="Times New Roman" w:hAnsi="Times New Roman" w:cs="Times New Roman"/>
          <w:b w:val="0"/>
          <w:bCs w:val="0"/>
          <w:sz w:val="24"/>
          <w:szCs w:val="24"/>
          <w:lang w:eastAsia="ru-RU"/>
        </w:rPr>
        <w:t xml:space="preserve"> </w:t>
      </w:r>
      <w:r w:rsidRPr="00EF4EFA">
        <w:rPr>
          <w:rFonts w:ascii="Times New Roman" w:eastAsia="Times New Roman" w:hAnsi="Times New Roman" w:cs="Times New Roman"/>
          <w:b w:val="0"/>
          <w:bCs w:val="0"/>
          <w:sz w:val="24"/>
          <w:szCs w:val="24"/>
          <w:lang w:eastAsia="ru-RU"/>
        </w:rPr>
        <w:t xml:space="preserve">среднего общего образования. На изучение дисциплины «Физика» на базовом уровне отводится </w:t>
      </w:r>
      <w:r w:rsidR="001D44F5">
        <w:rPr>
          <w:rFonts w:ascii="Times New Roman" w:eastAsia="Times New Roman" w:hAnsi="Times New Roman" w:cs="Times New Roman"/>
          <w:b w:val="0"/>
          <w:bCs w:val="0"/>
          <w:sz w:val="24"/>
          <w:szCs w:val="24"/>
          <w:lang w:eastAsia="ru-RU"/>
        </w:rPr>
        <w:t>144 часа</w:t>
      </w:r>
      <w:r w:rsidRPr="00EF4EFA">
        <w:rPr>
          <w:rFonts w:ascii="Times New Roman" w:eastAsia="Times New Roman" w:hAnsi="Times New Roman" w:cs="Times New Roman"/>
          <w:b w:val="0"/>
          <w:bCs w:val="0"/>
          <w:sz w:val="24"/>
          <w:szCs w:val="24"/>
          <w:lang w:eastAsia="ru-RU"/>
        </w:rPr>
        <w:t>.</w:t>
      </w:r>
    </w:p>
    <w:p w14:paraId="712178B4" w14:textId="77777777" w:rsidR="001D44F5" w:rsidRDefault="001D44F5" w:rsidP="00EF4EFA">
      <w:pPr>
        <w:pStyle w:val="14"/>
        <w:spacing w:before="0"/>
        <w:ind w:left="0" w:firstLine="709"/>
        <w:jc w:val="both"/>
        <w:rPr>
          <w:rFonts w:ascii="Times New Roman" w:eastAsia="Times New Roman" w:hAnsi="Times New Roman" w:cs="Times New Roman"/>
          <w:b w:val="0"/>
          <w:bCs w:val="0"/>
          <w:sz w:val="24"/>
          <w:szCs w:val="24"/>
          <w:lang w:eastAsia="ru-RU"/>
        </w:rPr>
      </w:pPr>
    </w:p>
    <w:p w14:paraId="747BA124" w14:textId="26ED1A94" w:rsidR="003A5F9E" w:rsidRPr="00EF4EFA" w:rsidRDefault="003A5F9E" w:rsidP="00EF4EFA">
      <w:pPr>
        <w:pStyle w:val="14"/>
        <w:spacing w:before="0"/>
        <w:ind w:left="0" w:firstLine="709"/>
        <w:jc w:val="both"/>
        <w:rPr>
          <w:rFonts w:ascii="Times New Roman" w:eastAsia="Times New Roman" w:hAnsi="Times New Roman" w:cs="Times New Roman"/>
          <w:b w:val="0"/>
          <w:sz w:val="24"/>
          <w:szCs w:val="24"/>
          <w:lang w:eastAsia="ru-RU"/>
        </w:rPr>
      </w:pPr>
      <w:r w:rsidRPr="00EF4EFA">
        <w:rPr>
          <w:rFonts w:ascii="Times New Roman" w:eastAsia="Times New Roman" w:hAnsi="Times New Roman" w:cs="Times New Roman"/>
          <w:sz w:val="24"/>
          <w:szCs w:val="24"/>
          <w:lang w:eastAsia="ru-RU"/>
        </w:rPr>
        <w:t>1.2. Цели и планируемые результаты освоения дисциплины:</w:t>
      </w:r>
    </w:p>
    <w:p w14:paraId="45E1C762" w14:textId="77777777" w:rsidR="003A5F9E" w:rsidRPr="00EF4EFA" w:rsidRDefault="003A5F9E" w:rsidP="00EF4EFA">
      <w:pPr>
        <w:pStyle w:val="14"/>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sz w:val="24"/>
          <w:szCs w:val="24"/>
          <w:lang w:eastAsia="ru-RU"/>
        </w:rPr>
      </w:pPr>
    </w:p>
    <w:p w14:paraId="5667D620" w14:textId="3DD528A3" w:rsidR="001B75F5" w:rsidRPr="00EF4EFA" w:rsidRDefault="003A5F9E" w:rsidP="00EF4EFA">
      <w:pPr>
        <w:pStyle w:val="14"/>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b w:val="0"/>
          <w:bCs w:val="0"/>
          <w:sz w:val="24"/>
          <w:szCs w:val="24"/>
        </w:rPr>
      </w:pPr>
      <w:r w:rsidRPr="00EF4EFA">
        <w:rPr>
          <w:rFonts w:ascii="Times New Roman" w:eastAsia="Times New Roman" w:hAnsi="Times New Roman" w:cs="Times New Roman"/>
          <w:sz w:val="24"/>
          <w:szCs w:val="24"/>
        </w:rPr>
        <w:t>1.2.1. Цели дисциплины</w:t>
      </w:r>
      <w:r w:rsidR="0010579D" w:rsidRPr="00EF4EFA">
        <w:rPr>
          <w:rFonts w:ascii="Times New Roman" w:hAnsi="Times New Roman" w:cs="Times New Roman"/>
          <w:sz w:val="24"/>
          <w:szCs w:val="24"/>
        </w:rPr>
        <w:t>:</w:t>
      </w:r>
    </w:p>
    <w:p w14:paraId="69F9FF0E" w14:textId="77777777" w:rsidR="00787874" w:rsidRPr="00EF4EFA" w:rsidRDefault="00787874" w:rsidP="00EF4EFA">
      <w:pPr>
        <w:pStyle w:val="af6"/>
        <w:tabs>
          <w:tab w:val="left" w:pos="993"/>
        </w:tabs>
        <w:ind w:left="0" w:firstLine="709"/>
        <w:rPr>
          <w:rFonts w:ascii="Times New Roman" w:hAnsi="Times New Roman" w:cs="Times New Roman"/>
          <w:b/>
          <w:sz w:val="24"/>
          <w:szCs w:val="24"/>
        </w:rPr>
      </w:pPr>
      <w:r w:rsidRPr="00EF4EFA">
        <w:rPr>
          <w:rFonts w:ascii="Times New Roman" w:hAnsi="Times New Roman" w:cs="Times New Roman"/>
          <w:sz w:val="24"/>
          <w:szCs w:val="24"/>
        </w:rPr>
        <w:t xml:space="preserve">Содержание программы общеобразовательной дисциплины Физика направлено на достижение следующих </w:t>
      </w:r>
      <w:r w:rsidRPr="00EF4EFA">
        <w:rPr>
          <w:rFonts w:ascii="Times New Roman" w:hAnsi="Times New Roman" w:cs="Times New Roman"/>
          <w:b/>
          <w:sz w:val="24"/>
          <w:szCs w:val="24"/>
        </w:rPr>
        <w:t>целей:</w:t>
      </w:r>
    </w:p>
    <w:p w14:paraId="36BA9FD1"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у обучающихся уверенности в ценности образования,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значимости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квалифицированного</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специалиста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осуществлении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его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деятельности;</w:t>
      </w:r>
    </w:p>
    <w:p w14:paraId="3091E5B3"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естественно-научной грамотности;</w:t>
      </w:r>
    </w:p>
    <w:p w14:paraId="6825D685"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специфической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системой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понятий,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терминологией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символикой;</w:t>
      </w:r>
    </w:p>
    <w:p w14:paraId="0EA3ABFF"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основных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теорий,</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закономерностей;</w:t>
      </w:r>
    </w:p>
    <w:p w14:paraId="380A1CE5"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основными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методами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научного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используемыми в физике (наблюдение, описание, измерение, выдвижение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проведение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эксперимента);</w:t>
      </w:r>
    </w:p>
    <w:p w14:paraId="77034D10"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умениями</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обрабатывать</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данные</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эксперимента,</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объяснять</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результаты,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устанавливать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зависимости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между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величинами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наблюдаемом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явлении,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делать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выводы;</w:t>
      </w:r>
    </w:p>
    <w:p w14:paraId="54B050C7"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умения решать физические задачи разных уровней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сложности;</w:t>
      </w:r>
    </w:p>
    <w:p w14:paraId="0B17C6C6"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развитие познавательных интересов, интеллектуальных и творческих</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способностей в процессе приобретения знаний с использованием 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информационных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технологий;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формулировать</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обосновывать</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собственную</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позицию</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отношению</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информации,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получаемой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 разных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источников;</w:t>
      </w:r>
    </w:p>
    <w:p w14:paraId="2A3163A9"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воспитание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чувства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гордости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российскую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физическую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науку.</w:t>
      </w:r>
    </w:p>
    <w:p w14:paraId="43C91A0B" w14:textId="77777777"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курса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ОД</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предполагает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решение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следующих</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задач:</w:t>
      </w:r>
    </w:p>
    <w:p w14:paraId="14F8F50F" w14:textId="77777777" w:rsidR="00787874" w:rsidRPr="00EF4EFA" w:rsidRDefault="00787874" w:rsidP="00EF4EFA">
      <w:pPr>
        <w:pStyle w:val="af6"/>
        <w:numPr>
          <w:ilvl w:val="0"/>
          <w:numId w:val="2"/>
        </w:numPr>
        <w:tabs>
          <w:tab w:val="left" w:pos="993"/>
          <w:tab w:val="left" w:pos="1418"/>
        </w:tabs>
        <w:ind w:left="0" w:firstLine="709"/>
        <w:rPr>
          <w:rFonts w:ascii="Times New Roman" w:hAnsi="Times New Roman" w:cs="Times New Roman"/>
          <w:sz w:val="24"/>
          <w:szCs w:val="24"/>
        </w:rPr>
      </w:pPr>
      <w:r w:rsidRPr="00EF4EFA">
        <w:rPr>
          <w:rFonts w:ascii="Times New Roman" w:hAnsi="Times New Roman" w:cs="Times New Roman"/>
          <w:sz w:val="24"/>
          <w:szCs w:val="24"/>
        </w:rPr>
        <w:t>приобретение 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фундаментальных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лежащих</w:t>
      </w:r>
      <w:r w:rsidRPr="00EF4EFA">
        <w:rPr>
          <w:rFonts w:ascii="Times New Roman" w:hAnsi="Times New Roman" w:cs="Times New Roman"/>
          <w:spacing w:val="50"/>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современной</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картины</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мира,</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принципов действия технических устройств и производственных процессов, о наиболее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важных открытиях в области физики, оказавших определяющее влияние 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техники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технологии;</w:t>
      </w:r>
    </w:p>
    <w:p w14:paraId="2DDE0ADB" w14:textId="77777777" w:rsidR="00787874" w:rsidRPr="00EF4EFA" w:rsidRDefault="00787874" w:rsidP="00EF4EFA">
      <w:pPr>
        <w:pStyle w:val="af6"/>
        <w:numPr>
          <w:ilvl w:val="0"/>
          <w:numId w:val="2"/>
        </w:numPr>
        <w:tabs>
          <w:tab w:val="left" w:pos="993"/>
          <w:tab w:val="left" w:pos="1618"/>
        </w:tabs>
        <w:ind w:left="0" w:firstLine="709"/>
        <w:rPr>
          <w:rFonts w:ascii="Times New Roman" w:hAnsi="Times New Roman" w:cs="Times New Roman"/>
          <w:sz w:val="24"/>
          <w:szCs w:val="24"/>
        </w:rPr>
      </w:pPr>
      <w:r w:rsidRPr="00EF4EFA">
        <w:rPr>
          <w:rFonts w:ascii="Times New Roman" w:hAnsi="Times New Roman" w:cs="Times New Roman"/>
          <w:sz w:val="24"/>
          <w:szCs w:val="24"/>
        </w:rPr>
        <w:t>понимание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сущности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проявляющихся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рамках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производственной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деятельности;</w:t>
      </w:r>
    </w:p>
    <w:p w14:paraId="3A533532" w14:textId="77777777" w:rsidR="00787874" w:rsidRPr="00EF4EFA" w:rsidRDefault="00787874" w:rsidP="00EF4EFA">
      <w:pPr>
        <w:pStyle w:val="af6"/>
        <w:numPr>
          <w:ilvl w:val="0"/>
          <w:numId w:val="2"/>
        </w:numPr>
        <w:tabs>
          <w:tab w:val="left" w:pos="993"/>
          <w:tab w:val="left" w:pos="1618"/>
        </w:tabs>
        <w:ind w:left="0" w:firstLine="709"/>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способов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практических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технологических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процессов,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действия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устройств,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обеспечения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производства</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p>
    <w:p w14:paraId="252C9D80"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учебно-практические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содержания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направленности;</w:t>
      </w:r>
    </w:p>
    <w:p w14:paraId="3BA30547"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приобретение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опыта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ставить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решать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проблемы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направленности;</w:t>
      </w:r>
    </w:p>
    <w:p w14:paraId="780E3D18"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искать,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анализировать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обрабатывать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физическую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информацию</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учётом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направленности;</w:t>
      </w:r>
    </w:p>
    <w:p w14:paraId="554ACCC9"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подготовка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обучающихся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успешному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освоению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дисциплин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модулей профессионального цикла: формирование у них умений и опыта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характерных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должностей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служащих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или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специальностей,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получаемых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образовательных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организациях;</w:t>
      </w:r>
    </w:p>
    <w:p w14:paraId="319F19A8"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подготовка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формированию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будущего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специалиста: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самообразования,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коммуникации,</w:t>
      </w:r>
      <w:r w:rsidRPr="00EF4EFA">
        <w:rPr>
          <w:rFonts w:ascii="Times New Roman" w:hAnsi="Times New Roman" w:cs="Times New Roman"/>
          <w:spacing w:val="1"/>
          <w:sz w:val="24"/>
          <w:szCs w:val="24"/>
        </w:rPr>
        <w:t xml:space="preserve"> проявления гражданско-патриотической позиции, </w:t>
      </w:r>
      <w:r w:rsidRPr="00EF4EFA">
        <w:rPr>
          <w:rFonts w:ascii="Times New Roman" w:hAnsi="Times New Roman" w:cs="Times New Roman"/>
          <w:sz w:val="24"/>
          <w:szCs w:val="24"/>
        </w:rPr>
        <w:t>сотрудничества,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принятия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стандартной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нестандартной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ситуациях,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проектирования,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проведения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эффективного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технических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устройств,</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соблюдения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правил</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труда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работе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физическими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приборами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оборудованием.</w:t>
      </w:r>
    </w:p>
    <w:p w14:paraId="3FA80551" w14:textId="606AFE3B"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Особенность формирования совокупности задач изучения физики для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системы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среднего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заключается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необходимости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реализации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направленности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решаемых</w:t>
      </w:r>
      <w:r w:rsidRPr="00EF4EFA">
        <w:rPr>
          <w:rFonts w:ascii="Times New Roman" w:hAnsi="Times New Roman" w:cs="Times New Roman"/>
          <w:spacing w:val="-61"/>
          <w:sz w:val="24"/>
          <w:szCs w:val="24"/>
        </w:rPr>
        <w:t xml:space="preserve">  </w:t>
      </w:r>
      <w:r w:rsidR="00EC157E"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учёта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особенностей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сферы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будущих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специалистов.</w:t>
      </w:r>
    </w:p>
    <w:p w14:paraId="2BE0D29D" w14:textId="77777777" w:rsidR="00787874" w:rsidRPr="00EF4EFA" w:rsidRDefault="00787874" w:rsidP="00EF4EFA">
      <w:pPr>
        <w:pStyle w:val="af6"/>
        <w:tabs>
          <w:tab w:val="left" w:pos="993"/>
          <w:tab w:val="left" w:pos="1198"/>
        </w:tabs>
        <w:ind w:left="0" w:firstLine="709"/>
        <w:rPr>
          <w:rFonts w:ascii="Times New Roman" w:hAnsi="Times New Roman" w:cs="Times New Roman"/>
          <w:sz w:val="24"/>
          <w:szCs w:val="24"/>
        </w:rPr>
      </w:pPr>
    </w:p>
    <w:p w14:paraId="6AFC90DF" w14:textId="77777777"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результате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освоения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обучающийся</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должен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знать</w:t>
      </w:r>
      <w:r w:rsidRPr="00EF4EFA">
        <w:rPr>
          <w:rFonts w:ascii="Times New Roman" w:hAnsi="Times New Roman" w:cs="Times New Roman"/>
          <w:sz w:val="24"/>
          <w:szCs w:val="24"/>
        </w:rPr>
        <w:t>:</w:t>
      </w:r>
    </w:p>
    <w:p w14:paraId="764EB1EC"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понятий: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вещество,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взаимодействие,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фотон,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атом,</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атомное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ядро,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ионизирующие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излучения;</w:t>
      </w:r>
    </w:p>
    <w:p w14:paraId="440C8EC4"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ускорение,</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масса,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импульс,</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работа, механическая энергия, внутренняя энергия, абсолютная температура,</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средняя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кинетическая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вещества,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количество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теплоты,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элементарный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электрический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заряд;</w:t>
      </w:r>
    </w:p>
    <w:p w14:paraId="30CDBB90"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классической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сохранения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импульса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электрического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заряда,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термодинамики,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электромагнитной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индукции,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фотоэффекта;</w:t>
      </w:r>
    </w:p>
    <w:p w14:paraId="5FA14C4B" w14:textId="77777777" w:rsidR="00787874" w:rsidRPr="00EF4EFA" w:rsidRDefault="00787874" w:rsidP="00EF4EFA">
      <w:pPr>
        <w:pStyle w:val="af6"/>
        <w:numPr>
          <w:ilvl w:val="0"/>
          <w:numId w:val="2"/>
        </w:numPr>
        <w:tabs>
          <w:tab w:val="left" w:pos="993"/>
          <w:tab w:val="left" w:pos="1064"/>
        </w:tabs>
        <w:ind w:left="0" w:firstLine="709"/>
        <w:rPr>
          <w:rFonts w:ascii="Times New Roman" w:hAnsi="Times New Roman" w:cs="Times New Roman"/>
          <w:sz w:val="24"/>
          <w:szCs w:val="24"/>
        </w:rPr>
      </w:pPr>
      <w:r w:rsidRPr="00EF4EFA">
        <w:rPr>
          <w:rFonts w:ascii="Times New Roman" w:hAnsi="Times New Roman" w:cs="Times New Roman"/>
          <w:sz w:val="24"/>
          <w:szCs w:val="24"/>
        </w:rPr>
        <w:t>вклад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российских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зарубежных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оказавших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наибольшее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влияние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физики;</w:t>
      </w:r>
    </w:p>
    <w:p w14:paraId="49F8AFF0" w14:textId="77777777" w:rsidR="00787874" w:rsidRPr="00EF4EFA" w:rsidRDefault="00787874" w:rsidP="00EF4EFA">
      <w:pPr>
        <w:pStyle w:val="af"/>
        <w:tabs>
          <w:tab w:val="left" w:pos="993"/>
        </w:tabs>
        <w:ind w:firstLine="709"/>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результате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освоения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обучающийся</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должен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уметь:</w:t>
      </w:r>
    </w:p>
    <w:p w14:paraId="64826A18"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проводить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наблюдения,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планировать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выполнять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эксперименты,</w:t>
      </w:r>
    </w:p>
    <w:p w14:paraId="7A2D07BC"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выдвигать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гипотезы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строить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модели,</w:t>
      </w:r>
    </w:p>
    <w:p w14:paraId="2C8EC284"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применять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разнообразных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свойств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веществ;</w:t>
      </w:r>
    </w:p>
    <w:p w14:paraId="7BC9084F"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практически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использовать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знания;</w:t>
      </w:r>
    </w:p>
    <w:p w14:paraId="6A50AE0A" w14:textId="77777777" w:rsidR="00787874" w:rsidRPr="00EF4EFA" w:rsidRDefault="00787874" w:rsidP="00EF4EFA">
      <w:pPr>
        <w:pStyle w:val="af6"/>
        <w:numPr>
          <w:ilvl w:val="0"/>
          <w:numId w:val="2"/>
        </w:numPr>
        <w:tabs>
          <w:tab w:val="left" w:pos="993"/>
          <w:tab w:val="left" w:pos="1259"/>
        </w:tabs>
        <w:ind w:left="0" w:firstLine="709"/>
        <w:rPr>
          <w:rFonts w:ascii="Times New Roman" w:hAnsi="Times New Roman" w:cs="Times New Roman"/>
          <w:sz w:val="24"/>
          <w:szCs w:val="24"/>
        </w:rPr>
      </w:pPr>
      <w:r w:rsidRPr="00EF4EFA">
        <w:rPr>
          <w:rFonts w:ascii="Times New Roman" w:hAnsi="Times New Roman" w:cs="Times New Roman"/>
          <w:sz w:val="24"/>
          <w:szCs w:val="24"/>
        </w:rPr>
        <w:t>оценивать</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достоверность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естественно-научной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информации;</w:t>
      </w:r>
    </w:p>
    <w:p w14:paraId="3431B2D7"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использовать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приобретенные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практических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повседневной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обеспечения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собственной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рационального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природопользования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окружающей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среды.</w:t>
      </w:r>
    </w:p>
    <w:p w14:paraId="71A6A996"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pacing w:val="-6"/>
          <w:sz w:val="24"/>
          <w:szCs w:val="24"/>
        </w:rPr>
        <w:t>описывать</w:t>
      </w:r>
      <w:r w:rsidRPr="00EF4EFA">
        <w:rPr>
          <w:rFonts w:ascii="Times New Roman" w:hAnsi="Times New Roman" w:cs="Times New Roman"/>
          <w:spacing w:val="-20"/>
          <w:sz w:val="24"/>
          <w:szCs w:val="24"/>
        </w:rPr>
        <w:t xml:space="preserve"> </w:t>
      </w:r>
      <w:r w:rsidRPr="00EF4EFA">
        <w:rPr>
          <w:rFonts w:ascii="Times New Roman" w:hAnsi="Times New Roman" w:cs="Times New Roman"/>
          <w:spacing w:val="-6"/>
          <w:sz w:val="24"/>
          <w:szCs w:val="24"/>
        </w:rPr>
        <w:t>и</w:t>
      </w:r>
      <w:r w:rsidRPr="00EF4EFA">
        <w:rPr>
          <w:rFonts w:ascii="Times New Roman" w:hAnsi="Times New Roman" w:cs="Times New Roman"/>
          <w:spacing w:val="-24"/>
          <w:sz w:val="24"/>
          <w:szCs w:val="24"/>
        </w:rPr>
        <w:t xml:space="preserve"> </w:t>
      </w:r>
      <w:r w:rsidRPr="00EF4EFA">
        <w:rPr>
          <w:rFonts w:ascii="Times New Roman" w:hAnsi="Times New Roman" w:cs="Times New Roman"/>
          <w:spacing w:val="-6"/>
          <w:sz w:val="24"/>
          <w:szCs w:val="24"/>
        </w:rPr>
        <w:t>объяснять</w:t>
      </w:r>
      <w:r w:rsidRPr="00EF4EFA">
        <w:rPr>
          <w:rFonts w:ascii="Times New Roman" w:hAnsi="Times New Roman" w:cs="Times New Roman"/>
          <w:spacing w:val="-20"/>
          <w:sz w:val="24"/>
          <w:szCs w:val="24"/>
        </w:rPr>
        <w:t xml:space="preserve"> </w:t>
      </w:r>
      <w:r w:rsidRPr="00EF4EFA">
        <w:rPr>
          <w:rFonts w:ascii="Times New Roman" w:hAnsi="Times New Roman" w:cs="Times New Roman"/>
          <w:spacing w:val="-5"/>
          <w:sz w:val="24"/>
          <w:szCs w:val="24"/>
        </w:rPr>
        <w:t>физические</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явления</w:t>
      </w:r>
      <w:r w:rsidRPr="00EF4EFA">
        <w:rPr>
          <w:rFonts w:ascii="Times New Roman" w:hAnsi="Times New Roman" w:cs="Times New Roman"/>
          <w:spacing w:val="-22"/>
          <w:sz w:val="24"/>
          <w:szCs w:val="24"/>
        </w:rPr>
        <w:t xml:space="preserve"> </w:t>
      </w:r>
      <w:r w:rsidRPr="00EF4EFA">
        <w:rPr>
          <w:rFonts w:ascii="Times New Roman" w:hAnsi="Times New Roman" w:cs="Times New Roman"/>
          <w:spacing w:val="-5"/>
          <w:sz w:val="24"/>
          <w:szCs w:val="24"/>
        </w:rPr>
        <w:t>и</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свойства</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тел:</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свойства</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газов,</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жидкостей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твердых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электромагнитную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индукцию,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распространение</w:t>
      </w:r>
      <w:r w:rsidRPr="00EF4EFA">
        <w:rPr>
          <w:rFonts w:ascii="Times New Roman" w:hAnsi="Times New Roman" w:cs="Times New Roman"/>
          <w:spacing w:val="1"/>
          <w:sz w:val="24"/>
          <w:szCs w:val="24"/>
        </w:rPr>
        <w:t xml:space="preserve"> </w:t>
      </w:r>
      <w:r w:rsidRPr="00EF4EFA">
        <w:rPr>
          <w:rFonts w:ascii="Times New Roman" w:hAnsi="Times New Roman" w:cs="Times New Roman"/>
          <w:spacing w:val="-6"/>
          <w:sz w:val="24"/>
          <w:szCs w:val="24"/>
        </w:rPr>
        <w:t>электромагнитных</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6"/>
          <w:sz w:val="24"/>
          <w:szCs w:val="24"/>
        </w:rPr>
        <w:t>волн;</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6"/>
          <w:sz w:val="24"/>
          <w:szCs w:val="24"/>
        </w:rPr>
        <w:t>волновые</w:t>
      </w:r>
      <w:r w:rsidRPr="00EF4EFA">
        <w:rPr>
          <w:rFonts w:ascii="Times New Roman" w:hAnsi="Times New Roman" w:cs="Times New Roman"/>
          <w:spacing w:val="-16"/>
          <w:sz w:val="24"/>
          <w:szCs w:val="24"/>
        </w:rPr>
        <w:t xml:space="preserve"> </w:t>
      </w:r>
      <w:r w:rsidRPr="00EF4EFA">
        <w:rPr>
          <w:rFonts w:ascii="Times New Roman" w:hAnsi="Times New Roman" w:cs="Times New Roman"/>
          <w:spacing w:val="-6"/>
          <w:sz w:val="24"/>
          <w:szCs w:val="24"/>
        </w:rPr>
        <w:t>свойства</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5"/>
          <w:sz w:val="24"/>
          <w:szCs w:val="24"/>
        </w:rPr>
        <w:t>света;</w:t>
      </w:r>
      <w:r w:rsidRPr="00EF4EFA">
        <w:rPr>
          <w:rFonts w:ascii="Times New Roman" w:hAnsi="Times New Roman" w:cs="Times New Roman"/>
          <w:spacing w:val="-14"/>
          <w:sz w:val="24"/>
          <w:szCs w:val="24"/>
        </w:rPr>
        <w:t xml:space="preserve"> </w:t>
      </w:r>
      <w:r w:rsidRPr="00EF4EFA">
        <w:rPr>
          <w:rFonts w:ascii="Times New Roman" w:hAnsi="Times New Roman" w:cs="Times New Roman"/>
          <w:spacing w:val="-5"/>
          <w:sz w:val="24"/>
          <w:szCs w:val="24"/>
        </w:rPr>
        <w:t>излучение</w:t>
      </w:r>
      <w:r w:rsidRPr="00EF4EFA">
        <w:rPr>
          <w:rFonts w:ascii="Times New Roman" w:hAnsi="Times New Roman" w:cs="Times New Roman"/>
          <w:spacing w:val="-13"/>
          <w:sz w:val="24"/>
          <w:szCs w:val="24"/>
        </w:rPr>
        <w:t xml:space="preserve"> </w:t>
      </w:r>
      <w:r w:rsidRPr="00EF4EFA">
        <w:rPr>
          <w:rFonts w:ascii="Times New Roman" w:hAnsi="Times New Roman" w:cs="Times New Roman"/>
          <w:spacing w:val="-5"/>
          <w:sz w:val="24"/>
          <w:szCs w:val="24"/>
        </w:rPr>
        <w:t>и</w:t>
      </w:r>
      <w:r w:rsidRPr="00EF4EFA">
        <w:rPr>
          <w:rFonts w:ascii="Times New Roman" w:hAnsi="Times New Roman" w:cs="Times New Roman"/>
          <w:spacing w:val="-16"/>
          <w:sz w:val="24"/>
          <w:szCs w:val="24"/>
        </w:rPr>
        <w:t xml:space="preserve"> </w:t>
      </w:r>
      <w:r w:rsidRPr="00EF4EFA">
        <w:rPr>
          <w:rFonts w:ascii="Times New Roman" w:hAnsi="Times New Roman" w:cs="Times New Roman"/>
          <w:spacing w:val="-5"/>
          <w:sz w:val="24"/>
          <w:szCs w:val="24"/>
        </w:rPr>
        <w:t>поглощение</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5"/>
          <w:sz w:val="24"/>
          <w:szCs w:val="24"/>
        </w:rPr>
        <w:t>света</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атомом;</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фотоэффект;</w:t>
      </w:r>
    </w:p>
    <w:p w14:paraId="21C4C446"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отличать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гипотезы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научных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теорий;</w:t>
      </w:r>
    </w:p>
    <w:p w14:paraId="14AA70BF"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делать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выводы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экспериментальных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данных;</w:t>
      </w:r>
    </w:p>
    <w:p w14:paraId="69B41584"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приводить примеры, показывающие, что: наблюдения и эксперимент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являются основой для выдвижения гипотез и теорий, позволяют проверить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истинность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теоретических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выводов;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дает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возможность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объяснять известные явления природы и научные факты, предсказывать еще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неизвестные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явления;</w:t>
      </w:r>
    </w:p>
    <w:p w14:paraId="3CAA69C1"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pacing w:val="-1"/>
          <w:sz w:val="24"/>
          <w:szCs w:val="24"/>
        </w:rPr>
        <w:t>приводить</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примеры</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практического</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термодинамики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электродинамики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энергетике;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радио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телекоммуникаций,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квантовой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создании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ядерной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энергетики,</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лазеров;</w:t>
      </w:r>
    </w:p>
    <w:p w14:paraId="70A7F42A"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воспринимать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самостоятельно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оценивать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содержащуюся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сообщениях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Интернете,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научно-популярных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статьях.</w:t>
      </w:r>
    </w:p>
    <w:p w14:paraId="764EF467"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применять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задач;</w:t>
      </w:r>
    </w:p>
    <w:p w14:paraId="4E030B14" w14:textId="342954C6"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определять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характер</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процесса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графику,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таблице,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формуле;</w:t>
      </w:r>
    </w:p>
    <w:p w14:paraId="2F882749" w14:textId="7DB51476" w:rsidR="000144A9" w:rsidRPr="00EF4EFA" w:rsidRDefault="00787874" w:rsidP="00EF4EFA">
      <w:pPr>
        <w:suppressAutoHyphens/>
        <w:ind w:firstLine="709"/>
        <w:jc w:val="both"/>
        <w:rPr>
          <w:rFonts w:ascii="Times New Roman" w:hAnsi="Times New Roman" w:cs="Times New Roman"/>
          <w:sz w:val="24"/>
          <w:szCs w:val="24"/>
        </w:rPr>
      </w:pPr>
      <w:r w:rsidRPr="00EF4EFA">
        <w:rPr>
          <w:rFonts w:ascii="Times New Roman" w:hAnsi="Times New Roman" w:cs="Times New Roman"/>
          <w:sz w:val="24"/>
          <w:szCs w:val="24"/>
        </w:rPr>
        <w:t>измерять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ряд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представляя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результаты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 учетом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погрешностей.</w:t>
      </w:r>
    </w:p>
    <w:p w14:paraId="67CBFA5B" w14:textId="77777777" w:rsidR="000144A9" w:rsidRPr="00EF4EFA" w:rsidRDefault="000144A9" w:rsidP="00EF4EFA">
      <w:pPr>
        <w:suppressAutoHyphens/>
        <w:ind w:firstLine="709"/>
        <w:jc w:val="both"/>
        <w:rPr>
          <w:rFonts w:ascii="Times New Roman" w:hAnsi="Times New Roman" w:cs="Times New Roman"/>
          <w:sz w:val="24"/>
          <w:szCs w:val="24"/>
        </w:rPr>
      </w:pPr>
    </w:p>
    <w:p w14:paraId="2CF4F298" w14:textId="1557E3D4" w:rsidR="003A5F9E" w:rsidRPr="00EF4EFA" w:rsidRDefault="003A5F9E" w:rsidP="00EF4EFA">
      <w:pPr>
        <w:suppressAutoHyphens/>
        <w:ind w:firstLine="709"/>
        <w:jc w:val="both"/>
        <w:rPr>
          <w:rFonts w:ascii="Times New Roman" w:eastAsia="Times New Roman" w:hAnsi="Times New Roman" w:cs="Times New Roman"/>
          <w:b/>
          <w:bCs/>
          <w:sz w:val="24"/>
          <w:szCs w:val="24"/>
        </w:rPr>
      </w:pPr>
      <w:r w:rsidRPr="00EF4EFA">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EF4EFA">
        <w:rPr>
          <w:rFonts w:ascii="Times New Roman" w:hAnsi="Times New Roman" w:cs="Times New Roman"/>
          <w:b/>
          <w:bCs/>
          <w:sz w:val="24"/>
          <w:szCs w:val="24"/>
        </w:rPr>
        <w:t xml:space="preserve"> в соответствии с ФГОС СПО и на основе ФГОС СОО</w:t>
      </w:r>
    </w:p>
    <w:p w14:paraId="4F1047F4" w14:textId="01311E32" w:rsidR="001B75F5" w:rsidRPr="00EF4EFA" w:rsidRDefault="003A5F9E" w:rsidP="00EF4EFA">
      <w:pPr>
        <w:suppressAutoHyphens/>
        <w:ind w:firstLine="709"/>
        <w:jc w:val="both"/>
        <w:rPr>
          <w:rFonts w:ascii="Times New Roman" w:hAnsi="Times New Roman" w:cs="Times New Roman"/>
          <w:sz w:val="24"/>
          <w:szCs w:val="24"/>
        </w:rPr>
      </w:pPr>
      <w:bookmarkStart w:id="4" w:name="_Hlk113618735"/>
      <w:r w:rsidRPr="00EF4EF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bookmarkEnd w:id="4"/>
    </w:p>
    <w:bookmarkEnd w:id="3"/>
    <w:p w14:paraId="264074D2" w14:textId="77777777" w:rsidR="001B75F5" w:rsidRPr="00EF4EFA" w:rsidRDefault="001B75F5" w:rsidP="00EF4EFA">
      <w:pPr>
        <w:ind w:firstLine="709"/>
        <w:jc w:val="both"/>
        <w:rPr>
          <w:rFonts w:ascii="Times New Roman" w:hAnsi="Times New Roman" w:cs="Times New Roman"/>
          <w:sz w:val="24"/>
          <w:szCs w:val="24"/>
        </w:rPr>
        <w:sectPr w:rsidR="001B75F5" w:rsidRPr="00EF4EFA" w:rsidSect="00127439">
          <w:type w:val="nextColumn"/>
          <w:pgSz w:w="11910" w:h="16840"/>
          <w:pgMar w:top="1134" w:right="567" w:bottom="1134" w:left="1134" w:header="0" w:footer="775" w:gutter="0"/>
          <w:cols w:space="720"/>
          <w:docGrid w:linePitch="299"/>
        </w:sectPr>
      </w:pP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8"/>
        <w:gridCol w:w="5499"/>
      </w:tblGrid>
      <w:tr w:rsidR="00E33D33" w:rsidRPr="00D656E7" w14:paraId="2DF2AFCA" w14:textId="77777777" w:rsidTr="00E33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vMerge w:val="restart"/>
          </w:tcPr>
          <w:p w14:paraId="7B95E6F6"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lastRenderedPageBreak/>
              <w:t>Код и наименование формируемых компетенций</w:t>
            </w:r>
          </w:p>
        </w:tc>
        <w:tc>
          <w:tcPr>
            <w:tcW w:w="11027" w:type="dxa"/>
            <w:gridSpan w:val="2"/>
          </w:tcPr>
          <w:p w14:paraId="40CA5A30" w14:textId="77777777" w:rsidR="00BE0499" w:rsidRPr="00D656E7" w:rsidRDefault="00BE0499" w:rsidP="00EF4EFA">
            <w:pPr>
              <w:pStyle w:val="af5"/>
              <w:spacing w:before="0" w:beforeAutospacing="0" w:after="0" w:afterAutospacing="0"/>
              <w:ind w:right="28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rPr>
            </w:pPr>
            <w:r w:rsidRPr="00D656E7">
              <w:rPr>
                <w:rFonts w:ascii="Times New Roman" w:hAnsi="Times New Roman"/>
                <w:sz w:val="20"/>
              </w:rPr>
              <w:t>Планируемые результаты освоения дисциплины</w:t>
            </w:r>
          </w:p>
        </w:tc>
      </w:tr>
      <w:tr w:rsidR="00E33D33" w:rsidRPr="00D656E7" w14:paraId="18F0F83F" w14:textId="77777777" w:rsidTr="00E33D33">
        <w:tc>
          <w:tcPr>
            <w:cnfStyle w:val="001000000000" w:firstRow="0" w:lastRow="0" w:firstColumn="1" w:lastColumn="0" w:oddVBand="0" w:evenVBand="0" w:oddHBand="0" w:evenHBand="0" w:firstRowFirstColumn="0" w:firstRowLastColumn="0" w:lastRowFirstColumn="0" w:lastRowLastColumn="0"/>
            <w:tcW w:w="3823" w:type="dxa"/>
            <w:vMerge/>
          </w:tcPr>
          <w:p w14:paraId="524EB5BE" w14:textId="77777777" w:rsidR="00BE0499" w:rsidRPr="00D656E7" w:rsidRDefault="00BE0499" w:rsidP="00EF4EFA">
            <w:pPr>
              <w:pStyle w:val="af5"/>
              <w:spacing w:before="0" w:beforeAutospacing="0" w:after="0" w:afterAutospacing="0"/>
              <w:ind w:right="280"/>
              <w:rPr>
                <w:rFonts w:ascii="Times New Roman" w:hAnsi="Times New Roman"/>
                <w:b w:val="0"/>
                <w:sz w:val="20"/>
              </w:rPr>
            </w:pPr>
          </w:p>
        </w:tc>
        <w:tc>
          <w:tcPr>
            <w:tcW w:w="5528" w:type="dxa"/>
          </w:tcPr>
          <w:p w14:paraId="309F204D" w14:textId="3EEE4C71"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b/>
                <w:sz w:val="20"/>
              </w:rPr>
              <w:t>Общие</w:t>
            </w:r>
          </w:p>
        </w:tc>
        <w:tc>
          <w:tcPr>
            <w:tcW w:w="5499" w:type="dxa"/>
          </w:tcPr>
          <w:p w14:paraId="63A7017D" w14:textId="56F7584D"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b/>
                <w:sz w:val="20"/>
              </w:rPr>
              <w:t>Дисциплинарные</w:t>
            </w:r>
          </w:p>
        </w:tc>
      </w:tr>
      <w:tr w:rsidR="00E33D33" w:rsidRPr="00D656E7" w14:paraId="5AFBEF5E"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6F704893"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t>ОК</w:t>
            </w:r>
            <w:r w:rsidRPr="00D656E7">
              <w:rPr>
                <w:rFonts w:ascii="Times New Roman" w:hAnsi="Times New Roman"/>
                <w:b w:val="0"/>
                <w:sz w:val="20"/>
              </w:rPr>
              <w:t xml:space="preserve"> </w:t>
            </w:r>
            <w:r w:rsidRPr="00D656E7">
              <w:rPr>
                <w:rFonts w:ascii="Times New Roman" w:hAnsi="Times New Roman"/>
                <w:sz w:val="20"/>
              </w:rPr>
              <w:t>01</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Выбирать способы решения задач профессиональной деятельности применительно к различным контекстам</w:t>
            </w:r>
          </w:p>
        </w:tc>
        <w:tc>
          <w:tcPr>
            <w:tcW w:w="5528" w:type="dxa"/>
          </w:tcPr>
          <w:p w14:paraId="419D186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части трудового воспитания:</w:t>
            </w:r>
          </w:p>
          <w:p w14:paraId="42BD0726"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готовность к труду, осознание ценности мастерства, трудолюбие;</w:t>
            </w:r>
            <w:r w:rsidRPr="00D656E7">
              <w:rPr>
                <w:rFonts w:ascii="Times New Roman" w:hAnsi="Times New Roman" w:cs="Times New Roman"/>
                <w:b/>
                <w:bCs/>
                <w:iCs/>
                <w:sz w:val="20"/>
                <w:szCs w:val="20"/>
              </w:rPr>
              <w:t xml:space="preserve"> </w:t>
            </w:r>
          </w:p>
          <w:p w14:paraId="68C80256"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656E7">
              <w:rPr>
                <w:rFonts w:ascii="Times New Roman" w:hAnsi="Times New Roman" w:cs="Times New Roman"/>
                <w:b/>
                <w:bCs/>
                <w:iCs/>
                <w:sz w:val="20"/>
                <w:szCs w:val="20"/>
              </w:rPr>
              <w:t xml:space="preserve"> </w:t>
            </w:r>
          </w:p>
          <w:p w14:paraId="5C0E8CA9"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sz w:val="20"/>
                <w:szCs w:val="20"/>
                <w:shd w:val="clear" w:color="auto" w:fill="FFFFFF"/>
              </w:rPr>
            </w:pPr>
            <w:r w:rsidRPr="00D656E7">
              <w:rPr>
                <w:rFonts w:ascii="Times New Roman" w:hAnsi="Times New Roman" w:cs="Times New Roman"/>
                <w:sz w:val="20"/>
                <w:szCs w:val="20"/>
                <w:shd w:val="clear" w:color="auto" w:fill="FFFFFF"/>
              </w:rPr>
              <w:t>- интерес к различным сферам профессиональной деятельности</w:t>
            </w:r>
            <w:r w:rsidRPr="00D656E7">
              <w:rPr>
                <w:rFonts w:ascii="Times New Roman" w:hAnsi="Times New Roman" w:cs="Times New Roman"/>
                <w:b/>
                <w:bCs/>
                <w:sz w:val="20"/>
                <w:szCs w:val="20"/>
                <w:shd w:val="clear" w:color="auto" w:fill="FFFFFF"/>
              </w:rPr>
              <w:t>,</w:t>
            </w:r>
          </w:p>
          <w:p w14:paraId="35370D0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Style w:val="dt-m"/>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Овладение универсальными учебными познавательными действиями:</w:t>
            </w:r>
          </w:p>
          <w:p w14:paraId="1BFCADE0"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Style w:val="dt-m"/>
                <w:rFonts w:ascii="Times New Roman" w:hAnsi="Times New Roman" w:cs="Times New Roman"/>
                <w:b/>
                <w:bCs/>
                <w:sz w:val="20"/>
                <w:szCs w:val="20"/>
                <w:shd w:val="clear" w:color="auto" w:fill="FFFFFF"/>
              </w:rPr>
              <w:t xml:space="preserve">а) </w:t>
            </w:r>
            <w:r w:rsidRPr="00D656E7">
              <w:rPr>
                <w:rFonts w:ascii="Times New Roman" w:hAnsi="Times New Roman" w:cs="Times New Roman"/>
                <w:b/>
                <w:bCs/>
                <w:sz w:val="20"/>
                <w:szCs w:val="20"/>
                <w:shd w:val="clear" w:color="auto" w:fill="FFFFFF"/>
              </w:rPr>
              <w:t>базовые логические действия</w:t>
            </w:r>
            <w:r w:rsidRPr="00D656E7">
              <w:rPr>
                <w:rFonts w:ascii="Times New Roman" w:hAnsi="Times New Roman" w:cs="Times New Roman"/>
                <w:sz w:val="20"/>
                <w:szCs w:val="20"/>
                <w:shd w:val="clear" w:color="auto" w:fill="FFFFFF"/>
              </w:rPr>
              <w:t>:</w:t>
            </w:r>
          </w:p>
          <w:p w14:paraId="47A73168"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самостоятельно формулировать и актуализировать проблему, рассматривать ее всесторонне</w:t>
            </w:r>
            <w:r w:rsidRPr="00D656E7">
              <w:rPr>
                <w:rFonts w:ascii="Times New Roman" w:hAnsi="Times New Roman" w:cs="Times New Roman"/>
                <w:b/>
                <w:bCs/>
                <w:sz w:val="20"/>
                <w:szCs w:val="20"/>
                <w:shd w:val="clear" w:color="auto" w:fill="FFFFFF"/>
              </w:rPr>
              <w:t xml:space="preserve">; </w:t>
            </w:r>
          </w:p>
          <w:p w14:paraId="741F441C"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xml:space="preserve">- устанавливать существенный признак или основания для сравнения, классификации и обобщения; </w:t>
            </w:r>
          </w:p>
          <w:p w14:paraId="6E84E480"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определять цели деятельности, задавать параметры и критерии их достижения;</w:t>
            </w:r>
          </w:p>
          <w:p w14:paraId="7B3EE5ED"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xml:space="preserve">- выявлять закономерности и противоречия в рассматриваемых явлениях; </w:t>
            </w:r>
          </w:p>
          <w:p w14:paraId="3707B6CD"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вносить коррективы в деятельность, оценивать соответствие результатов целям, оценивать риски последствий деятельности;</w:t>
            </w:r>
            <w:r w:rsidRPr="00D656E7">
              <w:rPr>
                <w:b/>
                <w:bCs/>
                <w:iCs/>
                <w:sz w:val="20"/>
                <w:szCs w:val="20"/>
              </w:rPr>
              <w:t xml:space="preserve"> </w:t>
            </w:r>
          </w:p>
          <w:p w14:paraId="3DFC9A22"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t xml:space="preserve">- </w:t>
            </w:r>
            <w:r w:rsidRPr="00D656E7">
              <w:rPr>
                <w:rFonts w:ascii="Times New Roman" w:eastAsia="Times New Roman" w:hAnsi="Times New Roman" w:cs="Times New Roman"/>
                <w:sz w:val="20"/>
                <w:szCs w:val="20"/>
              </w:rPr>
              <w:t>развивать креативное мышление при решении жизненных проблем</w:t>
            </w:r>
            <w:r w:rsidRPr="00D656E7">
              <w:rPr>
                <w:rFonts w:ascii="Times New Roman" w:hAnsi="Times New Roman" w:cs="Times New Roman"/>
                <w:b/>
                <w:bCs/>
                <w:iCs/>
                <w:sz w:val="20"/>
                <w:szCs w:val="20"/>
              </w:rPr>
              <w:t xml:space="preserve"> </w:t>
            </w:r>
          </w:p>
          <w:p w14:paraId="1EB1E504"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Style w:val="dt-m"/>
                <w:rFonts w:ascii="Times New Roman" w:hAnsi="Times New Roman" w:cs="Times New Roman"/>
                <w:b/>
                <w:bCs/>
                <w:sz w:val="20"/>
                <w:szCs w:val="20"/>
                <w:shd w:val="clear" w:color="auto" w:fill="FFFFFF"/>
              </w:rPr>
              <w:t>б)</w:t>
            </w:r>
            <w:r w:rsidRPr="00D656E7">
              <w:rPr>
                <w:rFonts w:ascii="Times New Roman" w:hAnsi="Times New Roman" w:cs="Times New Roman"/>
                <w:b/>
                <w:bCs/>
                <w:sz w:val="20"/>
                <w:szCs w:val="20"/>
                <w:shd w:val="clear" w:color="auto" w:fill="FFFFFF"/>
              </w:rPr>
              <w:t> базовые исследовательские действия:</w:t>
            </w:r>
          </w:p>
          <w:p w14:paraId="29AB9C0D"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r w:rsidRPr="00D656E7">
              <w:rPr>
                <w:rFonts w:ascii="Times New Roman" w:hAnsi="Times New Roman" w:cs="Times New Roman"/>
                <w:b/>
                <w:bCs/>
                <w:iCs/>
                <w:sz w:val="20"/>
                <w:szCs w:val="20"/>
              </w:rPr>
              <w:t xml:space="preserve"> </w:t>
            </w:r>
          </w:p>
          <w:p w14:paraId="378E7125"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656E7">
              <w:rPr>
                <w:rFonts w:ascii="Times New Roman" w:hAnsi="Times New Roman" w:cs="Times New Roman"/>
                <w:b/>
                <w:bCs/>
                <w:iCs/>
                <w:sz w:val="20"/>
                <w:szCs w:val="20"/>
              </w:rPr>
              <w:t xml:space="preserve"> </w:t>
            </w:r>
          </w:p>
          <w:p w14:paraId="6E976AC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eastAsia="Times New Roman" w:hAnsi="Times New Roman" w:cs="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656E7">
              <w:rPr>
                <w:rFonts w:ascii="Times New Roman" w:hAnsi="Times New Roman" w:cs="Times New Roman"/>
                <w:b/>
                <w:bCs/>
                <w:iCs/>
                <w:sz w:val="20"/>
                <w:szCs w:val="20"/>
              </w:rPr>
              <w:t xml:space="preserve"> </w:t>
            </w:r>
          </w:p>
          <w:p w14:paraId="41E892C3"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уметь переносить знания в познавательную и практическую области жизнедеятельности;</w:t>
            </w:r>
          </w:p>
          <w:p w14:paraId="1253127E"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уметь интегрировать знания из разных предметных областей;</w:t>
            </w:r>
            <w:r w:rsidRPr="00D656E7">
              <w:rPr>
                <w:rFonts w:ascii="Times New Roman" w:hAnsi="Times New Roman" w:cs="Times New Roman"/>
                <w:b/>
                <w:bCs/>
                <w:iCs/>
                <w:sz w:val="20"/>
                <w:szCs w:val="20"/>
              </w:rPr>
              <w:t xml:space="preserve"> </w:t>
            </w:r>
          </w:p>
          <w:p w14:paraId="17F9227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lastRenderedPageBreak/>
              <w:t>- выдвигать новые идеи, предлагать оригинальные подходы и решения;</w:t>
            </w:r>
            <w:r w:rsidRPr="00D656E7">
              <w:rPr>
                <w:rFonts w:ascii="Times New Roman" w:hAnsi="Times New Roman" w:cs="Times New Roman"/>
                <w:b/>
                <w:bCs/>
                <w:iCs/>
                <w:sz w:val="20"/>
                <w:szCs w:val="20"/>
              </w:rPr>
              <w:t xml:space="preserve"> </w:t>
            </w:r>
          </w:p>
          <w:p w14:paraId="4BAC465C" w14:textId="77777777"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sz w:val="20"/>
              </w:rPr>
              <w:t>- способность их использования в познавательной и социальной практике</w:t>
            </w:r>
          </w:p>
        </w:tc>
        <w:tc>
          <w:tcPr>
            <w:tcW w:w="5499" w:type="dxa"/>
          </w:tcPr>
          <w:p w14:paraId="2ED08622" w14:textId="77777777" w:rsidR="00FB5700" w:rsidRPr="00D656E7"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sz w:val="20"/>
                <w:szCs w:val="20"/>
              </w:rPr>
            </w:pPr>
            <w:r w:rsidRPr="00D656E7">
              <w:rPr>
                <w:rFonts w:ascii="Times New Roman" w:eastAsia="Calibri" w:hAnsi="Times New Roman" w:cs="Times New Roman"/>
                <w:b/>
                <w:sz w:val="20"/>
                <w:szCs w:val="20"/>
              </w:rPr>
              <w:lastRenderedPageBreak/>
              <w:t>-</w:t>
            </w:r>
            <w:r w:rsidRPr="00D656E7">
              <w:rPr>
                <w:rFonts w:ascii="Times New Roman" w:eastAsia="Calibri" w:hAnsi="Times New Roman" w:cs="Times New Roman"/>
                <w:sz w:val="20"/>
                <w:szCs w:val="20"/>
              </w:rPr>
              <w:t xml:space="preserve"> </w:t>
            </w:r>
            <w:r w:rsidRPr="00D656E7">
              <w:rPr>
                <w:rFonts w:ascii="Times New Roman" w:hAnsi="Times New Roman" w:cs="Times New Roman"/>
                <w:kern w:val="2"/>
                <w:sz w:val="20"/>
                <w:szCs w:val="20"/>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BBA9445" w14:textId="77777777" w:rsidR="00FB5700" w:rsidRPr="00D656E7"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52457E7" w14:textId="259CEB3F" w:rsidR="00FB5700" w:rsidRPr="00D656E7"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sz w:val="20"/>
                <w:szCs w:val="20"/>
              </w:rPr>
            </w:pPr>
            <w:r w:rsidRPr="00D656E7">
              <w:rPr>
                <w:rFonts w:ascii="Times New Roman" w:hAnsi="Times New Roman" w:cs="Times New Roman"/>
                <w:kern w:val="2"/>
                <w:sz w:val="20"/>
                <w:szCs w:val="20"/>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FF98BE8" w14:textId="455CDEF4" w:rsidR="009751E4" w:rsidRPr="00D656E7" w:rsidRDefault="009751E4"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kern w:val="2"/>
                <w:sz w:val="20"/>
                <w:szCs w:val="20"/>
              </w:rPr>
              <w:t xml:space="preserve">-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w:t>
            </w:r>
            <w:proofErr w:type="gramStart"/>
            <w:r w:rsidRPr="00D656E7">
              <w:rPr>
                <w:rFonts w:ascii="Times New Roman" w:hAnsi="Times New Roman" w:cs="Times New Roman"/>
                <w:kern w:val="2"/>
                <w:sz w:val="20"/>
                <w:szCs w:val="20"/>
              </w:rPr>
              <w:t>движения  небесных</w:t>
            </w:r>
            <w:proofErr w:type="gramEnd"/>
            <w:r w:rsidRPr="00D656E7">
              <w:rPr>
                <w:rFonts w:ascii="Times New Roman" w:hAnsi="Times New Roman" w:cs="Times New Roman"/>
                <w:kern w:val="2"/>
                <w:sz w:val="20"/>
                <w:szCs w:val="20"/>
              </w:rPr>
              <w:t xml:space="preserve"> тел, эволюции звезд и Вселенной;</w:t>
            </w:r>
          </w:p>
          <w:p w14:paraId="68F004FB" w14:textId="1E4D019A" w:rsidR="00BE0499" w:rsidRPr="00D656E7" w:rsidRDefault="00FB5700"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kern w:val="2"/>
                <w:sz w:val="20"/>
                <w:szCs w:val="20"/>
              </w:rPr>
              <w:t xml:space="preserve">- владеть закономерностями, законами и теориями (закон </w:t>
            </w:r>
            <w:r w:rsidRPr="00D656E7">
              <w:rPr>
                <w:rFonts w:ascii="Times New Roman" w:hAnsi="Times New Roman" w:cs="Times New Roman"/>
                <w:kern w:val="2"/>
                <w:sz w:val="20"/>
                <w:szCs w:val="20"/>
              </w:rPr>
              <w:lastRenderedPageBreak/>
              <w:t>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E33D33" w:rsidRPr="00D656E7" w14:paraId="1A3DC781"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E1ACF5B"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lastRenderedPageBreak/>
              <w:t>ОК</w:t>
            </w:r>
            <w:r w:rsidRPr="00D656E7">
              <w:rPr>
                <w:rFonts w:ascii="Times New Roman" w:hAnsi="Times New Roman"/>
                <w:b w:val="0"/>
                <w:sz w:val="20"/>
              </w:rPr>
              <w:t xml:space="preserve"> </w:t>
            </w:r>
            <w:r w:rsidRPr="00D656E7">
              <w:rPr>
                <w:rFonts w:ascii="Times New Roman" w:hAnsi="Times New Roman"/>
                <w:sz w:val="20"/>
              </w:rPr>
              <w:t>02</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8" w:type="dxa"/>
          </w:tcPr>
          <w:p w14:paraId="3591803F"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w:t>
            </w:r>
            <w:r w:rsidRPr="00D656E7">
              <w:rPr>
                <w:rFonts w:ascii="Times New Roman" w:hAnsi="Times New Roman" w:cs="Times New Roman"/>
                <w:sz w:val="20"/>
                <w:szCs w:val="20"/>
                <w:shd w:val="clear" w:color="auto" w:fill="FFFFFF"/>
              </w:rPr>
              <w:t xml:space="preserve"> </w:t>
            </w:r>
            <w:r w:rsidRPr="00D656E7">
              <w:rPr>
                <w:rFonts w:ascii="Times New Roman" w:hAnsi="Times New Roman" w:cs="Times New Roman"/>
                <w:b/>
                <w:bCs/>
                <w:sz w:val="20"/>
                <w:szCs w:val="20"/>
                <w:shd w:val="clear" w:color="auto" w:fill="FFFFFF"/>
              </w:rPr>
              <w:t>ценности научного познания:</w:t>
            </w:r>
          </w:p>
          <w:p w14:paraId="29F1AE7B"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656E7">
              <w:rPr>
                <w:rFonts w:ascii="Times New Roman" w:hAnsi="Times New Roman" w:cs="Times New Roman"/>
                <w:b/>
                <w:bCs/>
                <w:iCs/>
                <w:sz w:val="20"/>
                <w:szCs w:val="20"/>
              </w:rPr>
              <w:t xml:space="preserve"> </w:t>
            </w:r>
          </w:p>
          <w:p w14:paraId="37BF6400"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46C1A22"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hAnsi="Times New Roman" w:cs="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23364CB"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Овладение универсальными учебными познавательными действиями:</w:t>
            </w:r>
          </w:p>
          <w:p w14:paraId="08AE7C71"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в) работа с информацией:</w:t>
            </w:r>
          </w:p>
          <w:p w14:paraId="28E8B37A"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23A112D"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8B1A8FB"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оценивать достоверность, легитимность информации, ее соответствие правовым и морально-этическим нормам;</w:t>
            </w:r>
            <w:r w:rsidRPr="00D656E7">
              <w:rPr>
                <w:rFonts w:ascii="Times New Roman" w:hAnsi="Times New Roman" w:cs="Times New Roman"/>
                <w:sz w:val="20"/>
                <w:szCs w:val="20"/>
                <w:shd w:val="clear" w:color="auto" w:fill="FFFFFF"/>
              </w:rPr>
              <w:t xml:space="preserve"> </w:t>
            </w:r>
          </w:p>
          <w:p w14:paraId="22AC54CE"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eastAsia="Times New Roman" w:hAnsi="Times New Roman" w:cs="Times New Roman"/>
                <w:sz w:val="20"/>
                <w:szCs w:val="20"/>
              </w:rPr>
              <w:t xml:space="preserve">- использовать средства информационных и коммуникационных технологий в решении когнитивных, </w:t>
            </w:r>
            <w:r w:rsidRPr="00D656E7">
              <w:rPr>
                <w:rFonts w:ascii="Times New Roman" w:eastAsia="Times New Roman" w:hAnsi="Times New Roman" w:cs="Times New Roman"/>
                <w:sz w:val="20"/>
                <w:szCs w:val="20"/>
              </w:rPr>
              <w:lastRenderedPageBreak/>
              <w:t xml:space="preserve">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3E2AB8" w14:textId="77777777"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eastAsia="Times New Roman" w:hAnsi="Times New Roman"/>
                <w:sz w:val="20"/>
                <w:lang w:bidi="ar-SA"/>
              </w:rPr>
              <w:t>- владеть навыками распознавания и защиты информации, информационной безопасности личности</w:t>
            </w:r>
          </w:p>
        </w:tc>
        <w:tc>
          <w:tcPr>
            <w:tcW w:w="5499" w:type="dxa"/>
          </w:tcPr>
          <w:p w14:paraId="05C9653F" w14:textId="5CD10D08" w:rsidR="009A7A00" w:rsidRPr="00D656E7"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E33D33" w:rsidRPr="00D656E7" w14:paraId="0500B2D2"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4F1B5A62"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t>ОК</w:t>
            </w:r>
            <w:r w:rsidRPr="00D656E7">
              <w:rPr>
                <w:rFonts w:ascii="Times New Roman" w:hAnsi="Times New Roman"/>
                <w:b w:val="0"/>
                <w:sz w:val="20"/>
              </w:rPr>
              <w:t xml:space="preserve"> </w:t>
            </w:r>
            <w:r w:rsidRPr="00D656E7">
              <w:rPr>
                <w:rFonts w:ascii="Times New Roman" w:hAnsi="Times New Roman"/>
                <w:sz w:val="20"/>
              </w:rPr>
              <w:t>03</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6767361E" w14:textId="77777777" w:rsidR="00BE0499" w:rsidRPr="00D656E7" w:rsidRDefault="00BE0499" w:rsidP="00EF4EFA">
            <w:pPr>
              <w:widowControl/>
              <w:tabs>
                <w:tab w:val="left" w:pos="182"/>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 духовно-нравственного воспитания:</w:t>
            </w:r>
          </w:p>
          <w:p w14:paraId="7D9418E7"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hAnsi="Times New Roman" w:cs="Times New Roman"/>
                <w:sz w:val="20"/>
                <w:szCs w:val="20"/>
                <w:shd w:val="clear" w:color="auto" w:fill="FFFFFF"/>
              </w:rPr>
              <w:t>-- сформированность нравственного сознания, этического поведения;</w:t>
            </w:r>
          </w:p>
          <w:p w14:paraId="358C475C"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619A6E8F"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осознание личного вклада в построение устойчивого будущего;</w:t>
            </w:r>
          </w:p>
          <w:p w14:paraId="7C90517E"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7933E0B"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Овладение универсальными регулятивными действиями:</w:t>
            </w:r>
          </w:p>
          <w:p w14:paraId="76BFFBCB"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а) самоорганизация:</w:t>
            </w:r>
          </w:p>
          <w:p w14:paraId="3E2B85BE"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6B6B28D"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49EC8D9C"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давать оценку новым ситуациям;</w:t>
            </w:r>
          </w:p>
          <w:p w14:paraId="130170F7"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9577EA9"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б) самоконтроль:</w:t>
            </w:r>
          </w:p>
          <w:p w14:paraId="6CA2E572"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использовать приемы рефлексии для оценки ситуации, выбора верного решения;</w:t>
            </w:r>
          </w:p>
          <w:p w14:paraId="40492E44" w14:textId="77777777" w:rsidR="00BE0499" w:rsidRPr="00D656E7"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уметь оценивать риски и своевременно принимать решения по их снижению;</w:t>
            </w:r>
          </w:p>
          <w:p w14:paraId="5280B740"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в) </w:t>
            </w:r>
            <w:r w:rsidRPr="00D656E7">
              <w:rPr>
                <w:rFonts w:ascii="Times New Roman" w:eastAsia="Times New Roman" w:hAnsi="Times New Roman" w:cs="Times New Roman"/>
                <w:b/>
                <w:bCs/>
                <w:sz w:val="20"/>
                <w:szCs w:val="20"/>
              </w:rPr>
              <w:t>эмоциональный интеллект, предполагающий сформированность:</w:t>
            </w:r>
          </w:p>
          <w:p w14:paraId="2F02F635"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FAC0E92" w14:textId="77777777" w:rsidR="00BE0499" w:rsidRPr="00D656E7"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6B7BD2C" w14:textId="77777777" w:rsidR="00BE0499" w:rsidRPr="00D656E7"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eastAsia="Times New Roman" w:hAnsi="Times New Roman"/>
                <w:sz w:val="20"/>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14:paraId="63E5E14A" w14:textId="4008CC60" w:rsidR="00643B51" w:rsidRPr="00D656E7"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lastRenderedPageBreak/>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E33D33" w:rsidRPr="00D656E7" w14:paraId="42089868"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6D8DB17" w14:textId="77777777" w:rsidR="00BE0499" w:rsidRPr="00D656E7" w:rsidRDefault="00BE0499" w:rsidP="00EF4EFA">
            <w:pPr>
              <w:pStyle w:val="af5"/>
              <w:spacing w:before="0" w:beforeAutospacing="0" w:after="0" w:afterAutospacing="0"/>
              <w:ind w:right="280"/>
              <w:rPr>
                <w:rFonts w:ascii="Times New Roman" w:hAnsi="Times New Roman"/>
                <w:b w:val="0"/>
                <w:sz w:val="20"/>
              </w:rPr>
            </w:pPr>
            <w:r w:rsidRPr="00D656E7">
              <w:rPr>
                <w:rFonts w:ascii="Times New Roman" w:hAnsi="Times New Roman"/>
                <w:sz w:val="20"/>
              </w:rPr>
              <w:t>ОК</w:t>
            </w:r>
            <w:r w:rsidRPr="00D656E7">
              <w:rPr>
                <w:rFonts w:ascii="Times New Roman" w:hAnsi="Times New Roman"/>
                <w:b w:val="0"/>
                <w:sz w:val="20"/>
              </w:rPr>
              <w:t xml:space="preserve"> </w:t>
            </w:r>
            <w:r w:rsidRPr="00D656E7">
              <w:rPr>
                <w:rFonts w:ascii="Times New Roman" w:hAnsi="Times New Roman"/>
                <w:sz w:val="20"/>
              </w:rPr>
              <w:t>04</w:t>
            </w:r>
            <w:r w:rsidRPr="00D656E7">
              <w:rPr>
                <w:rFonts w:ascii="Times New Roman" w:hAnsi="Times New Roman"/>
                <w:b w:val="0"/>
                <w:sz w:val="20"/>
              </w:rPr>
              <w:t>.</w:t>
            </w:r>
            <w:r w:rsidRPr="00D656E7">
              <w:rPr>
                <w:rFonts w:ascii="Times New Roman" w:hAnsi="Times New Roman"/>
                <w:sz w:val="20"/>
              </w:rPr>
              <w:t xml:space="preserve"> </w:t>
            </w:r>
            <w:r w:rsidRPr="00D656E7">
              <w:rPr>
                <w:rFonts w:ascii="Times New Roman" w:hAnsi="Times New Roman"/>
                <w:b w:val="0"/>
                <w:bCs w:val="0"/>
                <w:sz w:val="20"/>
              </w:rPr>
              <w:t>Эффективно взаимодействовать и работать в коллективе и команде</w:t>
            </w:r>
          </w:p>
        </w:tc>
        <w:tc>
          <w:tcPr>
            <w:tcW w:w="5528" w:type="dxa"/>
          </w:tcPr>
          <w:p w14:paraId="4859A8B1" w14:textId="5743FFEC"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xml:space="preserve">- готовность </w:t>
            </w:r>
            <w:r w:rsidR="004A67A1" w:rsidRPr="00D656E7">
              <w:rPr>
                <w:rFonts w:ascii="Times New Roman" w:hAnsi="Times New Roman" w:cs="Times New Roman"/>
                <w:sz w:val="20"/>
                <w:szCs w:val="20"/>
                <w:shd w:val="clear" w:color="auto" w:fill="FFFFFF"/>
              </w:rPr>
              <w:t xml:space="preserve">и способность </w:t>
            </w:r>
            <w:r w:rsidRPr="00D656E7">
              <w:rPr>
                <w:rFonts w:ascii="Times New Roman" w:hAnsi="Times New Roman" w:cs="Times New Roman"/>
                <w:sz w:val="20"/>
                <w:szCs w:val="20"/>
                <w:shd w:val="clear" w:color="auto" w:fill="FFFFFF"/>
              </w:rPr>
              <w:t xml:space="preserve">к </w:t>
            </w:r>
            <w:r w:rsidR="004A67A1" w:rsidRPr="00D656E7">
              <w:rPr>
                <w:rFonts w:ascii="Times New Roman" w:hAnsi="Times New Roman" w:cs="Times New Roman"/>
                <w:sz w:val="20"/>
                <w:szCs w:val="20"/>
                <w:shd w:val="clear" w:color="auto" w:fill="FFFFFF"/>
              </w:rPr>
              <w:t xml:space="preserve">образованию и </w:t>
            </w:r>
            <w:r w:rsidRPr="00D656E7">
              <w:rPr>
                <w:rFonts w:ascii="Times New Roman" w:hAnsi="Times New Roman" w:cs="Times New Roman"/>
                <w:sz w:val="20"/>
                <w:szCs w:val="20"/>
                <w:shd w:val="clear" w:color="auto" w:fill="FFFFFF"/>
              </w:rPr>
              <w:t>саморазвитию, самостоятельности и самоопределению;</w:t>
            </w:r>
          </w:p>
          <w:p w14:paraId="32A97601"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-овладение навыками учебно-исследовательской, проектной и социальной деятельности;</w:t>
            </w:r>
          </w:p>
          <w:p w14:paraId="2A20C6D4"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Овладение универсальными коммуникативными действиями:</w:t>
            </w:r>
          </w:p>
          <w:p w14:paraId="46786AE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б) </w:t>
            </w:r>
            <w:r w:rsidRPr="00D656E7">
              <w:rPr>
                <w:rFonts w:ascii="Times New Roman" w:eastAsia="Times New Roman" w:hAnsi="Times New Roman" w:cs="Times New Roman"/>
                <w:b/>
                <w:bCs/>
                <w:sz w:val="20"/>
                <w:szCs w:val="20"/>
              </w:rPr>
              <w:t>совместная деятельность</w:t>
            </w:r>
            <w:r w:rsidRPr="00D656E7">
              <w:rPr>
                <w:rFonts w:ascii="Times New Roman" w:eastAsia="Times New Roman" w:hAnsi="Times New Roman" w:cs="Times New Roman"/>
                <w:sz w:val="20"/>
                <w:szCs w:val="20"/>
              </w:rPr>
              <w:t>:</w:t>
            </w:r>
          </w:p>
          <w:p w14:paraId="14AA59D1"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понимать и использовать преимущества командной и индивидуальной работы;</w:t>
            </w:r>
          </w:p>
          <w:p w14:paraId="6644735A"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B0A2806"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7FAE5055"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5D4CCB48"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Овладение универсальными регулятивными действиями:</w:t>
            </w:r>
          </w:p>
          <w:p w14:paraId="661F737A"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sz w:val="20"/>
                <w:szCs w:val="20"/>
              </w:rPr>
              <w:t>г</w:t>
            </w:r>
            <w:r w:rsidRPr="00D656E7">
              <w:rPr>
                <w:rFonts w:ascii="Times New Roman" w:eastAsia="Times New Roman" w:hAnsi="Times New Roman" w:cs="Times New Roman"/>
                <w:b/>
                <w:bCs/>
                <w:sz w:val="20"/>
                <w:szCs w:val="20"/>
              </w:rPr>
              <w:t>) принятие себя и других людей:</w:t>
            </w:r>
          </w:p>
          <w:p w14:paraId="5F9E05DB"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принимать мотивы и аргументы других людей при анализе результатов деятельности;</w:t>
            </w:r>
          </w:p>
          <w:p w14:paraId="4C538A09"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признавать свое право и право других людей на ошибки;</w:t>
            </w:r>
          </w:p>
          <w:p w14:paraId="3BE34F31" w14:textId="77777777" w:rsidR="00BE0499" w:rsidRPr="00D656E7"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eastAsia="Times New Roman" w:hAnsi="Times New Roman"/>
                <w:sz w:val="20"/>
              </w:rPr>
              <w:t>- развивать способность понимать мир с позиции другого человека</w:t>
            </w:r>
          </w:p>
        </w:tc>
        <w:tc>
          <w:tcPr>
            <w:tcW w:w="5499" w:type="dxa"/>
          </w:tcPr>
          <w:p w14:paraId="0DA30522" w14:textId="2D9A48EC" w:rsidR="00BE0499" w:rsidRPr="00D656E7"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highlight w:val="green"/>
              </w:rPr>
            </w:pPr>
            <w:r w:rsidRPr="00D656E7">
              <w:rPr>
                <w:rFonts w:ascii="Times New Roman" w:hAnsi="Times New Roman" w:cs="Times New Roman"/>
                <w:sz w:val="20"/>
                <w:szCs w:val="20"/>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E33D33" w:rsidRPr="00D656E7" w14:paraId="40B34A32"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5ECBAA51" w14:textId="77777777" w:rsidR="00BE0499" w:rsidRPr="00D656E7" w:rsidRDefault="00BE0499" w:rsidP="00EF4EFA">
            <w:pPr>
              <w:pStyle w:val="af5"/>
              <w:spacing w:before="0" w:beforeAutospacing="0" w:after="0" w:afterAutospacing="0"/>
              <w:ind w:right="280"/>
              <w:rPr>
                <w:rFonts w:ascii="Times New Roman" w:hAnsi="Times New Roman"/>
                <w:b w:val="0"/>
                <w:bCs w:val="0"/>
                <w:sz w:val="20"/>
              </w:rPr>
            </w:pPr>
            <w:r w:rsidRPr="00D656E7">
              <w:rPr>
                <w:rFonts w:ascii="Times New Roman" w:hAnsi="Times New Roman"/>
                <w:sz w:val="20"/>
              </w:rPr>
              <w:t>ОК 05.</w:t>
            </w:r>
            <w:r w:rsidRPr="00D656E7">
              <w:rPr>
                <w:rFonts w:ascii="Times New Roman" w:hAnsi="Times New Roman"/>
                <w:b w:val="0"/>
                <w:bCs w:val="0"/>
                <w:sz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8" w:type="dxa"/>
          </w:tcPr>
          <w:p w14:paraId="4651CBC7"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w:t>
            </w:r>
            <w:r w:rsidRPr="00D656E7">
              <w:rPr>
                <w:rFonts w:ascii="Times New Roman" w:hAnsi="Times New Roman" w:cs="Times New Roman"/>
                <w:sz w:val="20"/>
                <w:szCs w:val="20"/>
                <w:shd w:val="clear" w:color="auto" w:fill="FFFFFF"/>
              </w:rPr>
              <w:t xml:space="preserve"> </w:t>
            </w:r>
            <w:r w:rsidRPr="00D656E7">
              <w:rPr>
                <w:rFonts w:ascii="Times New Roman" w:hAnsi="Times New Roman" w:cs="Times New Roman"/>
                <w:b/>
                <w:bCs/>
                <w:sz w:val="20"/>
                <w:szCs w:val="20"/>
                <w:shd w:val="clear" w:color="auto" w:fill="FFFFFF"/>
              </w:rPr>
              <w:t>эстетического воспитания:</w:t>
            </w:r>
          </w:p>
          <w:p w14:paraId="4B036FC7" w14:textId="5584A9B4"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xml:space="preserve">- эстетическое отношение к миру, включая эстетику научного творчества, </w:t>
            </w:r>
            <w:r w:rsidR="004A67A1" w:rsidRPr="00D656E7">
              <w:rPr>
                <w:rFonts w:ascii="Times New Roman" w:hAnsi="Times New Roman" w:cs="Times New Roman"/>
                <w:sz w:val="20"/>
                <w:szCs w:val="20"/>
                <w:shd w:val="clear" w:color="auto" w:fill="FFFFFF"/>
              </w:rPr>
              <w:t>присущего физической науке</w:t>
            </w:r>
            <w:r w:rsidRPr="00D656E7">
              <w:rPr>
                <w:rFonts w:ascii="Times New Roman" w:hAnsi="Times New Roman" w:cs="Times New Roman"/>
                <w:sz w:val="20"/>
                <w:szCs w:val="20"/>
                <w:shd w:val="clear" w:color="auto" w:fill="FFFFFF"/>
              </w:rPr>
              <w:t>;</w:t>
            </w:r>
          </w:p>
          <w:p w14:paraId="5DE4010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0769CB"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A724FD6"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lastRenderedPageBreak/>
              <w:t>- готовность к самовыражению в разных видах искусства, стремление проявлять качества творческой личности;</w:t>
            </w:r>
          </w:p>
          <w:p w14:paraId="7E6D9C54"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u w:val="single"/>
              </w:rPr>
            </w:pPr>
            <w:r w:rsidRPr="00D656E7">
              <w:rPr>
                <w:rFonts w:ascii="Times New Roman" w:eastAsia="Times New Roman" w:hAnsi="Times New Roman" w:cs="Times New Roman"/>
                <w:b/>
                <w:bCs/>
                <w:sz w:val="20"/>
                <w:szCs w:val="20"/>
              </w:rPr>
              <w:t>Овладение универсальными коммуникативными действиями:</w:t>
            </w:r>
          </w:p>
          <w:p w14:paraId="4E134FA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D656E7">
              <w:rPr>
                <w:rFonts w:ascii="Times New Roman" w:eastAsia="Times New Roman" w:hAnsi="Times New Roman" w:cs="Times New Roman"/>
                <w:b/>
                <w:bCs/>
                <w:sz w:val="20"/>
                <w:szCs w:val="20"/>
              </w:rPr>
              <w:t>а) общение:</w:t>
            </w:r>
          </w:p>
          <w:p w14:paraId="55E4A824" w14:textId="77777777" w:rsidR="00BE0499" w:rsidRPr="00D656E7"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осуществлять коммуникации во всех сферах жизни;</w:t>
            </w:r>
          </w:p>
          <w:p w14:paraId="4013566D"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D656E7">
              <w:rPr>
                <w:rFonts w:ascii="Times New Roman" w:eastAsia="Times New Roman" w:hAnsi="Times New Roman" w:cs="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E77C46" w14:textId="77777777" w:rsidR="00BE0499" w:rsidRPr="00D656E7"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sz w:val="20"/>
              </w:rPr>
              <w:t>- развернуто и логично излагать свою точку зрения с использованием языковых средств</w:t>
            </w:r>
          </w:p>
        </w:tc>
        <w:tc>
          <w:tcPr>
            <w:tcW w:w="5499" w:type="dxa"/>
          </w:tcPr>
          <w:p w14:paraId="6887E6EF" w14:textId="53CC127F" w:rsidR="00BE0499" w:rsidRPr="00D656E7" w:rsidRDefault="0064578E"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kern w:val="2"/>
                <w:sz w:val="20"/>
                <w:szCs w:val="20"/>
              </w:rPr>
              <w:lastRenderedPageBreak/>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w:t>
            </w:r>
            <w:r w:rsidRPr="00D656E7">
              <w:rPr>
                <w:rFonts w:ascii="Times New Roman" w:hAnsi="Times New Roman" w:cs="Times New Roman"/>
                <w:kern w:val="2"/>
                <w:sz w:val="20"/>
                <w:szCs w:val="20"/>
              </w:rPr>
              <w:lastRenderedPageBreak/>
              <w:t>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E33D33" w:rsidRPr="00D656E7" w14:paraId="7BE15BBB"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3932452B" w14:textId="77777777" w:rsidR="00BE0499" w:rsidRPr="00D656E7" w:rsidRDefault="00BE0499" w:rsidP="00EF4EFA">
            <w:pPr>
              <w:pStyle w:val="af5"/>
              <w:spacing w:before="0" w:beforeAutospacing="0" w:after="0" w:afterAutospacing="0"/>
              <w:ind w:right="280"/>
              <w:rPr>
                <w:rFonts w:ascii="Times New Roman" w:hAnsi="Times New Roman"/>
                <w:b w:val="0"/>
                <w:bCs w:val="0"/>
                <w:sz w:val="20"/>
              </w:rPr>
            </w:pPr>
            <w:r w:rsidRPr="00D656E7">
              <w:rPr>
                <w:rFonts w:ascii="Times New Roman" w:hAnsi="Times New Roman"/>
                <w:sz w:val="20"/>
              </w:rPr>
              <w:lastRenderedPageBreak/>
              <w:t>ОК 06.</w:t>
            </w:r>
            <w:r w:rsidRPr="00D656E7">
              <w:rPr>
                <w:rFonts w:ascii="Times New Roman" w:hAnsi="Times New Roman"/>
                <w:b w:val="0"/>
                <w:bCs w:val="0"/>
                <w:sz w:val="20"/>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8" w:type="dxa"/>
          </w:tcPr>
          <w:p w14:paraId="589456C4"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0"/>
                <w:szCs w:val="20"/>
              </w:rPr>
            </w:pPr>
            <w:r w:rsidRPr="00D656E7">
              <w:rPr>
                <w:rFonts w:ascii="Times New Roman" w:hAnsi="Times New Roman" w:cs="Times New Roman"/>
                <w:sz w:val="20"/>
                <w:szCs w:val="20"/>
                <w:shd w:val="clear" w:color="auto" w:fill="FFFFFF"/>
              </w:rPr>
              <w:t>- осознание обучающимися российской гражданской идентичности;</w:t>
            </w:r>
          </w:p>
          <w:p w14:paraId="4DD1765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7B6D3D4"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части гражданского воспитания:</w:t>
            </w:r>
          </w:p>
          <w:p w14:paraId="3BE96A7F"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осознание своих конституционных прав и обязанностей, уважение закона и правопорядка;</w:t>
            </w:r>
          </w:p>
          <w:p w14:paraId="04A754F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14:paraId="2274595C"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94E407"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EFCD6EE" w14:textId="77777777" w:rsidR="00BE0499" w:rsidRPr="00D656E7" w:rsidRDefault="00BE0499" w:rsidP="00EF4EFA">
            <w:pPr>
              <w:tabs>
                <w:tab w:val="left" w:pos="419"/>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умение взаимодействовать с социальными институтами в соответствии с их функциями и назначением;</w:t>
            </w:r>
          </w:p>
          <w:p w14:paraId="04CE420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готовность к гуманитарной и волонтерской деятельности;</w:t>
            </w:r>
            <w:r w:rsidRPr="00D656E7">
              <w:rPr>
                <w:rFonts w:ascii="Times New Roman" w:hAnsi="Times New Roman" w:cs="Times New Roman"/>
                <w:b/>
                <w:bCs/>
                <w:iCs/>
                <w:sz w:val="20"/>
                <w:szCs w:val="20"/>
              </w:rPr>
              <w:t xml:space="preserve"> </w:t>
            </w:r>
          </w:p>
          <w:p w14:paraId="77C6D629"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патриотического воспитания:</w:t>
            </w:r>
          </w:p>
          <w:p w14:paraId="2212CCC5"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xml:space="preserve">- сформированность российской гражданской идентичности, патриотизма, уважения к своему народу, чувства </w:t>
            </w:r>
            <w:r w:rsidRPr="00D656E7">
              <w:rPr>
                <w:rFonts w:ascii="Times New Roman" w:hAnsi="Times New Roman" w:cs="Times New Roman"/>
                <w:sz w:val="20"/>
                <w:szCs w:val="20"/>
                <w:shd w:val="clear" w:color="auto" w:fill="FFFFFF"/>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14:paraId="46466E5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704ECF5"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sz w:val="20"/>
                <w:szCs w:val="20"/>
                <w:shd w:val="clear" w:color="auto" w:fill="FFFFFF"/>
              </w:rPr>
              <w:t>- идейная убежденность, готовность к служению и защите Отечества, ответственность за его судьбу;</w:t>
            </w:r>
          </w:p>
          <w:p w14:paraId="3303408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ED0615A" w14:textId="77777777" w:rsidR="00BE0499" w:rsidRPr="00D656E7"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D656E7">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B338466" w14:textId="77777777" w:rsidR="00BE0499" w:rsidRPr="00D656E7"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D656E7">
              <w:rPr>
                <w:rFonts w:ascii="Times New Roman" w:hAnsi="Times New Roman"/>
                <w:sz w:val="20"/>
              </w:rPr>
              <w:t>- овладение навыками учебно-исследовательской, проектной и социальной деятельности</w:t>
            </w:r>
          </w:p>
        </w:tc>
        <w:tc>
          <w:tcPr>
            <w:tcW w:w="5499" w:type="dxa"/>
            <w:shd w:val="clear" w:color="auto" w:fill="auto"/>
          </w:tcPr>
          <w:p w14:paraId="0881F003" w14:textId="033A22B7" w:rsidR="00BE0499" w:rsidRPr="00D656E7" w:rsidRDefault="006A317B"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33D33" w:rsidRPr="00D656E7" w14:paraId="2304BB73"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F89216D" w14:textId="77777777" w:rsidR="00BE0499" w:rsidRPr="00D656E7" w:rsidRDefault="00BE0499" w:rsidP="00EF4EFA">
            <w:pPr>
              <w:pStyle w:val="af5"/>
              <w:spacing w:before="0" w:beforeAutospacing="0" w:after="0" w:afterAutospacing="0"/>
              <w:ind w:right="280"/>
              <w:rPr>
                <w:rFonts w:ascii="Times New Roman" w:hAnsi="Times New Roman"/>
                <w:b w:val="0"/>
                <w:bCs w:val="0"/>
                <w:sz w:val="20"/>
              </w:rPr>
            </w:pPr>
            <w:r w:rsidRPr="00D656E7">
              <w:rPr>
                <w:rFonts w:ascii="Times New Roman" w:hAnsi="Times New Roman"/>
                <w:sz w:val="20"/>
              </w:rPr>
              <w:t>ОК 07.</w:t>
            </w:r>
            <w:r w:rsidRPr="00D656E7">
              <w:rPr>
                <w:rFonts w:ascii="Times New Roman" w:hAnsi="Times New Roman"/>
                <w:b w:val="0"/>
                <w:bCs w:val="0"/>
                <w:sz w:val="20"/>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8" w:type="dxa"/>
          </w:tcPr>
          <w:p w14:paraId="1AD41C41"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shd w:val="clear" w:color="auto" w:fill="FFFFFF"/>
              </w:rPr>
            </w:pPr>
            <w:r w:rsidRPr="00D656E7">
              <w:rPr>
                <w:rFonts w:ascii="Times New Roman" w:hAnsi="Times New Roman" w:cs="Times New Roman"/>
                <w:b/>
                <w:bCs/>
                <w:sz w:val="20"/>
                <w:szCs w:val="20"/>
                <w:shd w:val="clear" w:color="auto" w:fill="FFFFFF"/>
              </w:rPr>
              <w:t>В области</w:t>
            </w:r>
            <w:r w:rsidRPr="00D656E7">
              <w:rPr>
                <w:rFonts w:ascii="Times New Roman" w:hAnsi="Times New Roman" w:cs="Times New Roman"/>
                <w:sz w:val="20"/>
                <w:szCs w:val="20"/>
                <w:shd w:val="clear" w:color="auto" w:fill="FFFFFF"/>
              </w:rPr>
              <w:t xml:space="preserve"> </w:t>
            </w:r>
            <w:r w:rsidRPr="00D656E7">
              <w:rPr>
                <w:rFonts w:ascii="Times New Roman" w:hAnsi="Times New Roman" w:cs="Times New Roman"/>
                <w:b/>
                <w:bCs/>
                <w:sz w:val="20"/>
                <w:szCs w:val="20"/>
                <w:shd w:val="clear" w:color="auto" w:fill="FFFFFF"/>
              </w:rPr>
              <w:t>экологического воспитания:</w:t>
            </w:r>
          </w:p>
          <w:p w14:paraId="564CB24B"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760C86D"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D656E7">
              <w:rPr>
                <w:rFonts w:ascii="Times New Roman" w:hAnsi="Times New Roman" w:cs="Times New Roman"/>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D656E7">
              <w:rPr>
                <w:rFonts w:ascii="Times New Roman" w:hAnsi="Times New Roman" w:cs="Times New Roman"/>
                <w:b/>
                <w:bCs/>
                <w:iCs/>
                <w:sz w:val="20"/>
                <w:szCs w:val="20"/>
              </w:rPr>
              <w:t xml:space="preserve"> </w:t>
            </w:r>
          </w:p>
          <w:p w14:paraId="36F5EDFE"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активное неприятие действий, приносящих вред окружающей среде;</w:t>
            </w:r>
            <w:r w:rsidRPr="00D656E7">
              <w:rPr>
                <w:rFonts w:ascii="Times New Roman" w:hAnsi="Times New Roman" w:cs="Times New Roman"/>
                <w:b/>
                <w:bCs/>
                <w:iCs/>
                <w:sz w:val="20"/>
                <w:szCs w:val="20"/>
              </w:rPr>
              <w:t xml:space="preserve"> </w:t>
            </w:r>
          </w:p>
          <w:p w14:paraId="13B7EE6F"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r w:rsidRPr="00D656E7">
              <w:rPr>
                <w:rFonts w:ascii="Times New Roman" w:hAnsi="Times New Roman" w:cs="Times New Roman"/>
                <w:b/>
                <w:bCs/>
                <w:iCs/>
                <w:sz w:val="20"/>
                <w:szCs w:val="20"/>
              </w:rPr>
              <w:t xml:space="preserve"> </w:t>
            </w:r>
          </w:p>
          <w:p w14:paraId="2B543DD2" w14:textId="5DA46E0D"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shd w:val="clear" w:color="auto" w:fill="FFFFFF"/>
              </w:rPr>
            </w:pPr>
            <w:r w:rsidRPr="00D656E7">
              <w:rPr>
                <w:rFonts w:ascii="Times New Roman" w:hAnsi="Times New Roman" w:cs="Times New Roman"/>
                <w:sz w:val="20"/>
                <w:szCs w:val="20"/>
                <w:shd w:val="clear" w:color="auto" w:fill="FFFFFF"/>
              </w:rPr>
              <w:t>- расширение опыта деятельности экологической направленности</w:t>
            </w:r>
            <w:r w:rsidR="004A67A1" w:rsidRPr="00D656E7">
              <w:rPr>
                <w:rFonts w:ascii="Times New Roman" w:hAnsi="Times New Roman" w:cs="Times New Roman"/>
                <w:sz w:val="20"/>
                <w:szCs w:val="20"/>
                <w:shd w:val="clear" w:color="auto" w:fill="FFFFFF"/>
              </w:rPr>
              <w:t xml:space="preserve"> на основе знаний по физике</w:t>
            </w:r>
          </w:p>
        </w:tc>
        <w:tc>
          <w:tcPr>
            <w:tcW w:w="5499" w:type="dxa"/>
          </w:tcPr>
          <w:p w14:paraId="628F6942" w14:textId="77777777" w:rsidR="00BE0499" w:rsidRPr="00D656E7"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656E7">
              <w:rPr>
                <w:rFonts w:ascii="Times New Roman" w:hAnsi="Times New Roman" w:cs="Times New Roman"/>
                <w:sz w:val="20"/>
                <w:szCs w:val="20"/>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R="00271CF5" w:rsidRPr="00D656E7">
              <w:rPr>
                <w:rFonts w:ascii="Times New Roman" w:hAnsi="Times New Roman" w:cs="Times New Roman"/>
                <w:sz w:val="20"/>
                <w:szCs w:val="20"/>
              </w:rPr>
              <w:t>;</w:t>
            </w:r>
          </w:p>
          <w:p w14:paraId="2D7600AD" w14:textId="018E3B64" w:rsidR="00271CF5" w:rsidRPr="00D656E7" w:rsidRDefault="00271CF5"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656E7" w:rsidRPr="00D656E7" w14:paraId="6E16BFFB" w14:textId="77777777" w:rsidTr="00E14356">
        <w:tc>
          <w:tcPr>
            <w:cnfStyle w:val="001000000000" w:firstRow="0" w:lastRow="0" w:firstColumn="1" w:lastColumn="0" w:oddVBand="0" w:evenVBand="0" w:oddHBand="0" w:evenHBand="0" w:firstRowFirstColumn="0" w:firstRowLastColumn="0" w:lastRowFirstColumn="0" w:lastRowLastColumn="0"/>
            <w:tcW w:w="3823" w:type="dxa"/>
          </w:tcPr>
          <w:p w14:paraId="4FE611DB" w14:textId="77777777" w:rsidR="00D656E7" w:rsidRPr="00D656E7" w:rsidRDefault="00D656E7" w:rsidP="00D656E7">
            <w:pPr>
              <w:ind w:left="105"/>
              <w:jc w:val="both"/>
              <w:rPr>
                <w:rFonts w:ascii="Times New Roman" w:hAnsi="Times New Roman"/>
                <w:b w:val="0"/>
                <w:sz w:val="20"/>
                <w:szCs w:val="20"/>
              </w:rPr>
            </w:pPr>
            <w:r w:rsidRPr="00D656E7">
              <w:rPr>
                <w:rFonts w:ascii="Times New Roman" w:hAnsi="Times New Roman"/>
                <w:b w:val="0"/>
                <w:sz w:val="20"/>
                <w:szCs w:val="20"/>
              </w:rPr>
              <w:t>ПК</w:t>
            </w:r>
            <w:r w:rsidRPr="00D656E7">
              <w:rPr>
                <w:rFonts w:ascii="Times New Roman" w:hAnsi="Times New Roman"/>
                <w:b w:val="0"/>
                <w:spacing w:val="-1"/>
                <w:sz w:val="20"/>
                <w:szCs w:val="20"/>
              </w:rPr>
              <w:t xml:space="preserve"> </w:t>
            </w:r>
            <w:r w:rsidRPr="00D656E7">
              <w:rPr>
                <w:rFonts w:ascii="Times New Roman" w:hAnsi="Times New Roman"/>
                <w:b w:val="0"/>
                <w:sz w:val="20"/>
                <w:szCs w:val="20"/>
              </w:rPr>
              <w:t>1.1 – ПК 1.4</w:t>
            </w:r>
          </w:p>
          <w:p w14:paraId="4847CB83" w14:textId="77777777" w:rsidR="00D656E7" w:rsidRPr="00D656E7" w:rsidRDefault="00D656E7" w:rsidP="00D656E7">
            <w:pPr>
              <w:ind w:left="105"/>
              <w:jc w:val="both"/>
              <w:rPr>
                <w:rFonts w:ascii="Times New Roman" w:hAnsi="Times New Roman"/>
                <w:b w:val="0"/>
                <w:sz w:val="20"/>
                <w:szCs w:val="20"/>
              </w:rPr>
            </w:pPr>
            <w:r w:rsidRPr="00D656E7">
              <w:rPr>
                <w:rFonts w:ascii="Times New Roman" w:hAnsi="Times New Roman"/>
                <w:b w:val="0"/>
                <w:sz w:val="20"/>
                <w:szCs w:val="20"/>
              </w:rPr>
              <w:t>ПК 2.1. – ПК 2.4</w:t>
            </w:r>
          </w:p>
          <w:p w14:paraId="055728F9" w14:textId="77777777" w:rsidR="00D656E7" w:rsidRPr="00D656E7" w:rsidRDefault="00D656E7" w:rsidP="00D656E7">
            <w:pPr>
              <w:ind w:left="105"/>
              <w:jc w:val="both"/>
              <w:rPr>
                <w:rFonts w:ascii="Times New Roman" w:hAnsi="Times New Roman"/>
                <w:b w:val="0"/>
                <w:sz w:val="20"/>
                <w:szCs w:val="20"/>
              </w:rPr>
            </w:pPr>
            <w:r w:rsidRPr="00D656E7">
              <w:rPr>
                <w:rFonts w:ascii="Times New Roman" w:hAnsi="Times New Roman"/>
                <w:b w:val="0"/>
                <w:sz w:val="20"/>
                <w:szCs w:val="20"/>
              </w:rPr>
              <w:t>ПК 3.1. – ПК 3.3</w:t>
            </w:r>
          </w:p>
          <w:p w14:paraId="495BE436" w14:textId="77777777" w:rsidR="00D656E7" w:rsidRPr="00D656E7" w:rsidRDefault="00D656E7" w:rsidP="00D656E7">
            <w:pPr>
              <w:pStyle w:val="af5"/>
              <w:spacing w:before="0" w:beforeAutospacing="0" w:after="0" w:afterAutospacing="0"/>
              <w:ind w:right="280"/>
              <w:rPr>
                <w:rFonts w:ascii="Times New Roman" w:hAnsi="Times New Roman"/>
                <w:sz w:val="20"/>
              </w:rPr>
            </w:pPr>
          </w:p>
        </w:tc>
        <w:tc>
          <w:tcPr>
            <w:tcW w:w="11027" w:type="dxa"/>
            <w:gridSpan w:val="2"/>
          </w:tcPr>
          <w:p w14:paraId="1CEDE92A" w14:textId="7BCB9DC3" w:rsidR="00D656E7" w:rsidRPr="00D656E7" w:rsidRDefault="00D656E7" w:rsidP="00D656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349D0F71" w14:textId="77777777" w:rsidR="001B75F5" w:rsidRPr="00EF4EFA" w:rsidRDefault="001B75F5" w:rsidP="00EF4EFA">
      <w:pPr>
        <w:pStyle w:val="14"/>
        <w:tabs>
          <w:tab w:val="left" w:pos="824"/>
        </w:tabs>
        <w:spacing w:before="0"/>
        <w:ind w:left="823" w:firstLine="0"/>
        <w:rPr>
          <w:rFonts w:ascii="Times New Roman" w:hAnsi="Times New Roman" w:cs="Times New Roman"/>
          <w:b w:val="0"/>
          <w:sz w:val="24"/>
          <w:szCs w:val="24"/>
        </w:rPr>
      </w:pPr>
    </w:p>
    <w:p w14:paraId="3AC89F82" w14:textId="77777777" w:rsidR="001B75F5" w:rsidRPr="00EF4EFA" w:rsidRDefault="001B75F5" w:rsidP="00EF4EFA">
      <w:pPr>
        <w:rPr>
          <w:rFonts w:ascii="Times New Roman" w:hAnsi="Times New Roman" w:cs="Times New Roman"/>
          <w:sz w:val="24"/>
          <w:szCs w:val="24"/>
        </w:rPr>
      </w:pPr>
    </w:p>
    <w:p w14:paraId="3D9C1CDD" w14:textId="77777777" w:rsidR="001B75F5" w:rsidRPr="00EF4EFA" w:rsidRDefault="001B75F5" w:rsidP="00EF4EFA">
      <w:pPr>
        <w:rPr>
          <w:rFonts w:ascii="Times New Roman" w:hAnsi="Times New Roman" w:cs="Times New Roman"/>
          <w:sz w:val="24"/>
          <w:szCs w:val="24"/>
        </w:rPr>
        <w:sectPr w:rsidR="001B75F5" w:rsidRPr="00EF4EFA" w:rsidSect="00127439">
          <w:footerReference w:type="default" r:id="rId11"/>
          <w:type w:val="nextColumn"/>
          <w:pgSz w:w="16840" w:h="11910" w:orient="landscape"/>
          <w:pgMar w:top="1134" w:right="567" w:bottom="1134" w:left="1134" w:header="0" w:footer="707" w:gutter="0"/>
          <w:cols w:space="720"/>
        </w:sectPr>
      </w:pPr>
    </w:p>
    <w:p w14:paraId="290C0D93" w14:textId="584EFD1C" w:rsidR="001B75F5" w:rsidRPr="00EF4EFA" w:rsidRDefault="007010E0" w:rsidP="00EF4EFA">
      <w:pPr>
        <w:pStyle w:val="1"/>
        <w:numPr>
          <w:ilvl w:val="1"/>
          <w:numId w:val="1"/>
        </w:numPr>
        <w:tabs>
          <w:tab w:val="left" w:pos="2468"/>
        </w:tabs>
        <w:jc w:val="center"/>
        <w:rPr>
          <w:rFonts w:ascii="Times New Roman" w:hAnsi="Times New Roman" w:cs="Times New Roman"/>
          <w:sz w:val="24"/>
          <w:szCs w:val="24"/>
        </w:rPr>
      </w:pPr>
      <w:bookmarkStart w:id="5" w:name="2._СТРУКТУРА_И_СОДЕРЖАНИЕ_ДИСЦИПЛИНЫ"/>
      <w:bookmarkStart w:id="6" w:name="_bookmark4"/>
      <w:bookmarkEnd w:id="5"/>
      <w:bookmarkEnd w:id="6"/>
      <w:r w:rsidRPr="00EF4EFA">
        <w:rPr>
          <w:rFonts w:ascii="Times New Roman" w:hAnsi="Times New Roman" w:cs="Times New Roman"/>
          <w:sz w:val="24"/>
          <w:szCs w:val="24"/>
        </w:rPr>
        <w:lastRenderedPageBreak/>
        <w:t>Структура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содержание</w:t>
      </w:r>
      <w:r w:rsidRPr="00EF4EFA">
        <w:rPr>
          <w:rFonts w:ascii="Times New Roman" w:hAnsi="Times New Roman" w:cs="Times New Roman"/>
          <w:spacing w:val="-3"/>
          <w:sz w:val="24"/>
          <w:szCs w:val="24"/>
        </w:rPr>
        <w:t xml:space="preserve"> общеобразовательной </w:t>
      </w:r>
      <w:r w:rsidRPr="00EF4EFA">
        <w:rPr>
          <w:rFonts w:ascii="Times New Roman" w:hAnsi="Times New Roman" w:cs="Times New Roman"/>
          <w:sz w:val="24"/>
          <w:szCs w:val="24"/>
        </w:rPr>
        <w:t>дисциплины</w:t>
      </w:r>
    </w:p>
    <w:p w14:paraId="4E717839" w14:textId="77777777" w:rsidR="001B75F5" w:rsidRPr="00EF4EFA" w:rsidRDefault="001B75F5" w:rsidP="00EF4EFA">
      <w:pPr>
        <w:rPr>
          <w:rFonts w:ascii="Times New Roman" w:hAnsi="Times New Roman" w:cs="Times New Roman"/>
          <w:b/>
          <w:sz w:val="24"/>
          <w:szCs w:val="24"/>
        </w:rPr>
      </w:pPr>
    </w:p>
    <w:p w14:paraId="721E08E8" w14:textId="77777777" w:rsidR="001B75F5" w:rsidRPr="00EF4EFA" w:rsidRDefault="0010579D" w:rsidP="00EF4EFA">
      <w:pPr>
        <w:ind w:left="141"/>
        <w:rPr>
          <w:rFonts w:ascii="Times New Roman" w:hAnsi="Times New Roman" w:cs="Times New Roman"/>
          <w:b/>
          <w:sz w:val="24"/>
          <w:szCs w:val="24"/>
        </w:rPr>
      </w:pPr>
      <w:r w:rsidRPr="00EF4EFA">
        <w:rPr>
          <w:rFonts w:ascii="Times New Roman" w:hAnsi="Times New Roman" w:cs="Times New Roman"/>
          <w:b/>
          <w:sz w:val="24"/>
          <w:szCs w:val="24"/>
        </w:rPr>
        <w:t>2.1</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Объем дисциплины</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виды</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учебной</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работы</w:t>
      </w:r>
    </w:p>
    <w:p w14:paraId="0548A332" w14:textId="77777777" w:rsidR="001B75F5" w:rsidRPr="00EF4EFA" w:rsidRDefault="001B75F5" w:rsidP="00EF4EFA">
      <w:pPr>
        <w:rPr>
          <w:rFonts w:ascii="Times New Roman" w:hAnsi="Times New Roman" w:cs="Times New Roman"/>
          <w:b/>
          <w:sz w:val="24"/>
          <w:szCs w:val="24"/>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33"/>
        <w:gridCol w:w="1435"/>
      </w:tblGrid>
      <w:tr w:rsidR="001B75F5" w:rsidRPr="00EF4EFA" w14:paraId="68F30261" w14:textId="77777777" w:rsidTr="007010E0">
        <w:trPr>
          <w:trHeight w:val="738"/>
        </w:trPr>
        <w:tc>
          <w:tcPr>
            <w:tcW w:w="8233" w:type="dxa"/>
          </w:tcPr>
          <w:p w14:paraId="4EA972D4" w14:textId="77777777" w:rsidR="001B75F5" w:rsidRPr="00F14C0F" w:rsidRDefault="0010579D" w:rsidP="00EF4EFA">
            <w:pPr>
              <w:pStyle w:val="af1"/>
              <w:spacing w:before="0"/>
              <w:ind w:left="2692" w:right="2679" w:firstLine="302"/>
              <w:jc w:val="left"/>
              <w:rPr>
                <w:rFonts w:ascii="Times New Roman" w:hAnsi="Times New Roman" w:cs="Times New Roman"/>
                <w:b/>
                <w:bCs/>
                <w:sz w:val="24"/>
                <w:szCs w:val="24"/>
              </w:rPr>
            </w:pPr>
            <w:r w:rsidRPr="00F14C0F">
              <w:rPr>
                <w:rFonts w:ascii="Times New Roman" w:hAnsi="Times New Roman" w:cs="Times New Roman"/>
                <w:b/>
                <w:bCs/>
                <w:sz w:val="24"/>
                <w:szCs w:val="24"/>
              </w:rPr>
              <w:t>Вид</w:t>
            </w:r>
            <w:r w:rsidRPr="00F14C0F">
              <w:rPr>
                <w:rFonts w:ascii="Times New Roman" w:hAnsi="Times New Roman" w:cs="Times New Roman"/>
                <w:b/>
                <w:bCs/>
                <w:spacing w:val="-2"/>
                <w:sz w:val="24"/>
                <w:szCs w:val="24"/>
              </w:rPr>
              <w:t xml:space="preserve"> </w:t>
            </w:r>
            <w:r w:rsidRPr="00F14C0F">
              <w:rPr>
                <w:rFonts w:ascii="Times New Roman" w:hAnsi="Times New Roman" w:cs="Times New Roman"/>
                <w:b/>
                <w:bCs/>
                <w:sz w:val="24"/>
                <w:szCs w:val="24"/>
              </w:rPr>
              <w:t>учебной</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работы</w:t>
            </w:r>
          </w:p>
        </w:tc>
        <w:tc>
          <w:tcPr>
            <w:tcW w:w="1435" w:type="dxa"/>
          </w:tcPr>
          <w:p w14:paraId="55A71BA9" w14:textId="77777777" w:rsidR="001B75F5" w:rsidRPr="00F14C0F" w:rsidRDefault="0010579D" w:rsidP="00EF4EFA">
            <w:pPr>
              <w:pStyle w:val="af1"/>
              <w:spacing w:before="0"/>
              <w:ind w:left="0" w:right="0"/>
              <w:rPr>
                <w:rFonts w:ascii="Times New Roman" w:hAnsi="Times New Roman" w:cs="Times New Roman"/>
                <w:b/>
                <w:bCs/>
                <w:sz w:val="24"/>
                <w:szCs w:val="24"/>
              </w:rPr>
            </w:pPr>
            <w:r w:rsidRPr="00F14C0F">
              <w:rPr>
                <w:rFonts w:ascii="Times New Roman" w:hAnsi="Times New Roman" w:cs="Times New Roman"/>
                <w:b/>
                <w:bCs/>
                <w:sz w:val="24"/>
                <w:szCs w:val="24"/>
              </w:rPr>
              <w:t>Объем</w:t>
            </w:r>
            <w:r w:rsidRPr="00F14C0F">
              <w:rPr>
                <w:rFonts w:ascii="Times New Roman" w:hAnsi="Times New Roman" w:cs="Times New Roman"/>
                <w:b/>
                <w:bCs/>
                <w:spacing w:val="-1"/>
                <w:sz w:val="24"/>
                <w:szCs w:val="24"/>
              </w:rPr>
              <w:t xml:space="preserve"> </w:t>
            </w:r>
            <w:r w:rsidRPr="00F14C0F">
              <w:rPr>
                <w:rFonts w:ascii="Times New Roman" w:hAnsi="Times New Roman" w:cs="Times New Roman"/>
                <w:b/>
                <w:bCs/>
                <w:sz w:val="24"/>
                <w:szCs w:val="24"/>
              </w:rPr>
              <w:t>в</w:t>
            </w:r>
          </w:p>
          <w:p w14:paraId="06DD0AC6" w14:textId="77777777" w:rsidR="001B75F5" w:rsidRPr="00F14C0F" w:rsidRDefault="0010579D" w:rsidP="00EF4EFA">
            <w:pPr>
              <w:pStyle w:val="af1"/>
              <w:spacing w:before="0"/>
              <w:ind w:left="379" w:right="369"/>
              <w:rPr>
                <w:rFonts w:ascii="Times New Roman" w:hAnsi="Times New Roman" w:cs="Times New Roman"/>
                <w:b/>
                <w:bCs/>
                <w:sz w:val="24"/>
                <w:szCs w:val="24"/>
              </w:rPr>
            </w:pPr>
            <w:r w:rsidRPr="00F14C0F">
              <w:rPr>
                <w:rFonts w:ascii="Times New Roman" w:hAnsi="Times New Roman" w:cs="Times New Roman"/>
                <w:b/>
                <w:bCs/>
                <w:sz w:val="24"/>
                <w:szCs w:val="24"/>
              </w:rPr>
              <w:t>часах</w:t>
            </w:r>
          </w:p>
        </w:tc>
      </w:tr>
      <w:tr w:rsidR="001B75F5" w:rsidRPr="00EF4EFA" w14:paraId="6F9D9544" w14:textId="77777777" w:rsidTr="007010E0">
        <w:trPr>
          <w:trHeight w:val="460"/>
        </w:trPr>
        <w:tc>
          <w:tcPr>
            <w:tcW w:w="8233" w:type="dxa"/>
          </w:tcPr>
          <w:p w14:paraId="4DAF22C5" w14:textId="77777777" w:rsidR="001B75F5" w:rsidRPr="00F14C0F" w:rsidRDefault="0010579D" w:rsidP="00EF4EFA">
            <w:pPr>
              <w:pStyle w:val="af1"/>
              <w:spacing w:before="0"/>
              <w:ind w:left="894" w:hanging="894"/>
              <w:jc w:val="left"/>
              <w:rPr>
                <w:rFonts w:ascii="Times New Roman" w:hAnsi="Times New Roman" w:cs="Times New Roman"/>
                <w:b/>
                <w:bCs/>
                <w:sz w:val="24"/>
                <w:szCs w:val="24"/>
              </w:rPr>
            </w:pPr>
            <w:r w:rsidRPr="00F14C0F">
              <w:rPr>
                <w:rFonts w:ascii="Times New Roman" w:hAnsi="Times New Roman" w:cs="Times New Roman"/>
                <w:b/>
                <w:bCs/>
                <w:sz w:val="24"/>
                <w:szCs w:val="24"/>
              </w:rPr>
              <w:t>Объем</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образовательной</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программы</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дисциплины</w:t>
            </w:r>
          </w:p>
        </w:tc>
        <w:tc>
          <w:tcPr>
            <w:tcW w:w="1435" w:type="dxa"/>
          </w:tcPr>
          <w:p w14:paraId="52D5D01C" w14:textId="486C705A" w:rsidR="001B75F5" w:rsidRPr="00F14C0F" w:rsidRDefault="00EC157E" w:rsidP="00EF4EFA">
            <w:pPr>
              <w:pStyle w:val="af1"/>
              <w:spacing w:before="0"/>
              <w:ind w:left="379" w:right="372"/>
              <w:rPr>
                <w:rFonts w:ascii="Times New Roman" w:hAnsi="Times New Roman" w:cs="Times New Roman"/>
                <w:b/>
                <w:sz w:val="24"/>
                <w:szCs w:val="24"/>
              </w:rPr>
            </w:pPr>
            <w:r w:rsidRPr="00F14C0F">
              <w:rPr>
                <w:rFonts w:ascii="Times New Roman" w:hAnsi="Times New Roman" w:cs="Times New Roman"/>
                <w:b/>
                <w:sz w:val="24"/>
                <w:szCs w:val="24"/>
              </w:rPr>
              <w:t>144</w:t>
            </w:r>
          </w:p>
        </w:tc>
      </w:tr>
      <w:tr w:rsidR="001B75F5" w:rsidRPr="00EF4EFA" w14:paraId="37C86D69" w14:textId="77777777" w:rsidTr="007010E0">
        <w:trPr>
          <w:trHeight w:val="460"/>
        </w:trPr>
        <w:tc>
          <w:tcPr>
            <w:tcW w:w="8233" w:type="dxa"/>
          </w:tcPr>
          <w:p w14:paraId="0B743C68" w14:textId="77777777" w:rsidR="001B75F5" w:rsidRPr="00F14C0F" w:rsidRDefault="0010579D"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1.</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Основное</w:t>
            </w:r>
            <w:r w:rsidRPr="00F14C0F">
              <w:rPr>
                <w:rFonts w:ascii="Times New Roman" w:hAnsi="Times New Roman" w:cs="Times New Roman"/>
                <w:b/>
                <w:bCs/>
                <w:spacing w:val="-2"/>
                <w:sz w:val="24"/>
                <w:szCs w:val="24"/>
              </w:rPr>
              <w:t xml:space="preserve"> </w:t>
            </w:r>
            <w:r w:rsidRPr="00F14C0F">
              <w:rPr>
                <w:rFonts w:ascii="Times New Roman" w:hAnsi="Times New Roman" w:cs="Times New Roman"/>
                <w:b/>
                <w:bCs/>
                <w:sz w:val="24"/>
                <w:szCs w:val="24"/>
              </w:rPr>
              <w:t>содержание</w:t>
            </w:r>
          </w:p>
        </w:tc>
        <w:tc>
          <w:tcPr>
            <w:tcW w:w="1435" w:type="dxa"/>
          </w:tcPr>
          <w:p w14:paraId="053E0813" w14:textId="3F5E1A73" w:rsidR="001B75F5" w:rsidRPr="00F14C0F" w:rsidRDefault="00EC157E" w:rsidP="00EF4EFA">
            <w:pPr>
              <w:pStyle w:val="af1"/>
              <w:spacing w:before="0"/>
              <w:ind w:left="379" w:right="369"/>
              <w:rPr>
                <w:rFonts w:ascii="Times New Roman" w:hAnsi="Times New Roman" w:cs="Times New Roman"/>
                <w:b/>
                <w:sz w:val="24"/>
                <w:szCs w:val="24"/>
              </w:rPr>
            </w:pPr>
            <w:r w:rsidRPr="00F14C0F">
              <w:rPr>
                <w:rFonts w:ascii="Times New Roman" w:hAnsi="Times New Roman" w:cs="Times New Roman"/>
                <w:b/>
                <w:sz w:val="24"/>
                <w:szCs w:val="24"/>
              </w:rPr>
              <w:t>90</w:t>
            </w:r>
          </w:p>
        </w:tc>
      </w:tr>
      <w:tr w:rsidR="001B75F5" w:rsidRPr="00EF4EFA" w14:paraId="49EE1234" w14:textId="77777777" w:rsidTr="006B2C63">
        <w:trPr>
          <w:trHeight w:val="488"/>
        </w:trPr>
        <w:tc>
          <w:tcPr>
            <w:tcW w:w="9668" w:type="dxa"/>
            <w:gridSpan w:val="2"/>
          </w:tcPr>
          <w:p w14:paraId="1F1A2AF1"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в</w:t>
            </w:r>
            <w:r w:rsidRPr="00EF4EFA">
              <w:rPr>
                <w:rFonts w:ascii="Times New Roman" w:hAnsi="Times New Roman" w:cs="Times New Roman"/>
                <w:bCs/>
                <w:spacing w:val="-2"/>
                <w:sz w:val="24"/>
                <w:szCs w:val="24"/>
              </w:rPr>
              <w:t xml:space="preserve"> </w:t>
            </w:r>
            <w:r w:rsidRPr="00EF4EFA">
              <w:rPr>
                <w:rFonts w:ascii="Times New Roman" w:hAnsi="Times New Roman" w:cs="Times New Roman"/>
                <w:bCs/>
                <w:sz w:val="24"/>
                <w:szCs w:val="24"/>
              </w:rPr>
              <w:t>т. ч.:</w:t>
            </w:r>
          </w:p>
        </w:tc>
      </w:tr>
      <w:tr w:rsidR="001B75F5" w:rsidRPr="00EF4EFA" w14:paraId="252EA082" w14:textId="77777777" w:rsidTr="007010E0">
        <w:trPr>
          <w:trHeight w:val="491"/>
        </w:trPr>
        <w:tc>
          <w:tcPr>
            <w:tcW w:w="8233" w:type="dxa"/>
          </w:tcPr>
          <w:p w14:paraId="4D3D26A3"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теоретическое</w:t>
            </w:r>
            <w:r w:rsidRPr="00EF4EFA">
              <w:rPr>
                <w:rFonts w:ascii="Times New Roman" w:hAnsi="Times New Roman" w:cs="Times New Roman"/>
                <w:bCs/>
                <w:spacing w:val="-4"/>
                <w:sz w:val="24"/>
                <w:szCs w:val="24"/>
              </w:rPr>
              <w:t xml:space="preserve"> </w:t>
            </w:r>
            <w:r w:rsidRPr="00EF4EFA">
              <w:rPr>
                <w:rFonts w:ascii="Times New Roman" w:hAnsi="Times New Roman" w:cs="Times New Roman"/>
                <w:bCs/>
                <w:sz w:val="24"/>
                <w:szCs w:val="24"/>
              </w:rPr>
              <w:t>обучение</w:t>
            </w:r>
          </w:p>
        </w:tc>
        <w:tc>
          <w:tcPr>
            <w:tcW w:w="1435" w:type="dxa"/>
          </w:tcPr>
          <w:p w14:paraId="3E001B93" w14:textId="3F51D68E" w:rsidR="001B75F5" w:rsidRPr="00EF4EFA" w:rsidRDefault="00EC157E" w:rsidP="00EF4EFA">
            <w:pPr>
              <w:pStyle w:val="af1"/>
              <w:spacing w:before="0"/>
              <w:ind w:left="379" w:right="370"/>
              <w:rPr>
                <w:rFonts w:ascii="Times New Roman" w:hAnsi="Times New Roman" w:cs="Times New Roman"/>
                <w:bCs/>
                <w:sz w:val="24"/>
                <w:szCs w:val="24"/>
              </w:rPr>
            </w:pPr>
            <w:r w:rsidRPr="00EF4EFA">
              <w:rPr>
                <w:rFonts w:ascii="Times New Roman" w:hAnsi="Times New Roman" w:cs="Times New Roman"/>
                <w:bCs/>
                <w:sz w:val="24"/>
                <w:szCs w:val="24"/>
              </w:rPr>
              <w:t>70</w:t>
            </w:r>
          </w:p>
        </w:tc>
      </w:tr>
      <w:tr w:rsidR="001B75F5" w:rsidRPr="00EF4EFA" w14:paraId="0047523C" w14:textId="77777777" w:rsidTr="007010E0">
        <w:trPr>
          <w:trHeight w:val="488"/>
        </w:trPr>
        <w:tc>
          <w:tcPr>
            <w:tcW w:w="8233" w:type="dxa"/>
          </w:tcPr>
          <w:p w14:paraId="08D0675B"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лабораторные</w:t>
            </w:r>
            <w:r w:rsidRPr="00EF4EFA">
              <w:rPr>
                <w:rFonts w:ascii="Times New Roman" w:hAnsi="Times New Roman" w:cs="Times New Roman"/>
                <w:bCs/>
                <w:spacing w:val="-5"/>
                <w:sz w:val="24"/>
                <w:szCs w:val="24"/>
              </w:rPr>
              <w:t xml:space="preserve"> </w:t>
            </w:r>
            <w:r w:rsidRPr="00EF4EFA">
              <w:rPr>
                <w:rFonts w:ascii="Times New Roman" w:hAnsi="Times New Roman" w:cs="Times New Roman"/>
                <w:bCs/>
                <w:sz w:val="24"/>
                <w:szCs w:val="24"/>
              </w:rPr>
              <w:t>занятия</w:t>
            </w:r>
          </w:p>
        </w:tc>
        <w:tc>
          <w:tcPr>
            <w:tcW w:w="1435" w:type="dxa"/>
          </w:tcPr>
          <w:p w14:paraId="3E19D684" w14:textId="2D19AA62" w:rsidR="001B75F5" w:rsidRPr="00EF4EFA" w:rsidRDefault="00EC157E" w:rsidP="00EF4EFA">
            <w:pPr>
              <w:pStyle w:val="af1"/>
              <w:spacing w:before="0"/>
              <w:ind w:left="0" w:right="0"/>
              <w:rPr>
                <w:rFonts w:ascii="Times New Roman" w:hAnsi="Times New Roman" w:cs="Times New Roman"/>
                <w:bCs/>
                <w:sz w:val="24"/>
                <w:szCs w:val="24"/>
              </w:rPr>
            </w:pPr>
            <w:r w:rsidRPr="00EF4EFA">
              <w:rPr>
                <w:rFonts w:ascii="Times New Roman" w:hAnsi="Times New Roman" w:cs="Times New Roman"/>
                <w:bCs/>
                <w:sz w:val="24"/>
                <w:szCs w:val="24"/>
              </w:rPr>
              <w:t>8</w:t>
            </w:r>
          </w:p>
        </w:tc>
      </w:tr>
      <w:tr w:rsidR="001B75F5" w:rsidRPr="00EF4EFA" w14:paraId="3DC50C40" w14:textId="77777777" w:rsidTr="007010E0">
        <w:trPr>
          <w:trHeight w:val="489"/>
        </w:trPr>
        <w:tc>
          <w:tcPr>
            <w:tcW w:w="8233" w:type="dxa"/>
          </w:tcPr>
          <w:p w14:paraId="4B2A77D3"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контрольные</w:t>
            </w:r>
            <w:r w:rsidRPr="00EF4EFA">
              <w:rPr>
                <w:rFonts w:ascii="Times New Roman" w:hAnsi="Times New Roman" w:cs="Times New Roman"/>
                <w:bCs/>
                <w:spacing w:val="-5"/>
                <w:sz w:val="24"/>
                <w:szCs w:val="24"/>
              </w:rPr>
              <w:t xml:space="preserve"> </w:t>
            </w:r>
            <w:r w:rsidRPr="00EF4EFA">
              <w:rPr>
                <w:rFonts w:ascii="Times New Roman" w:hAnsi="Times New Roman" w:cs="Times New Roman"/>
                <w:bCs/>
                <w:sz w:val="24"/>
                <w:szCs w:val="24"/>
              </w:rPr>
              <w:t>работы</w:t>
            </w:r>
          </w:p>
        </w:tc>
        <w:tc>
          <w:tcPr>
            <w:tcW w:w="1435" w:type="dxa"/>
          </w:tcPr>
          <w:p w14:paraId="3743C40E" w14:textId="37D0883C" w:rsidR="001B75F5" w:rsidRPr="00EF4EFA" w:rsidRDefault="00EC157E" w:rsidP="00EF4EFA">
            <w:pPr>
              <w:pStyle w:val="af1"/>
              <w:spacing w:before="0"/>
              <w:ind w:left="379" w:right="370"/>
              <w:rPr>
                <w:rFonts w:ascii="Times New Roman" w:hAnsi="Times New Roman" w:cs="Times New Roman"/>
                <w:bCs/>
                <w:sz w:val="24"/>
                <w:szCs w:val="24"/>
              </w:rPr>
            </w:pPr>
            <w:r w:rsidRPr="00EF4EFA">
              <w:rPr>
                <w:rFonts w:ascii="Times New Roman" w:hAnsi="Times New Roman" w:cs="Times New Roman"/>
                <w:bCs/>
                <w:sz w:val="24"/>
                <w:szCs w:val="24"/>
              </w:rPr>
              <w:t>12</w:t>
            </w:r>
          </w:p>
        </w:tc>
      </w:tr>
      <w:tr w:rsidR="00EC157E" w:rsidRPr="00EF4EFA" w14:paraId="58DCBF9F" w14:textId="77777777" w:rsidTr="007010E0">
        <w:trPr>
          <w:trHeight w:val="489"/>
        </w:trPr>
        <w:tc>
          <w:tcPr>
            <w:tcW w:w="8233" w:type="dxa"/>
          </w:tcPr>
          <w:p w14:paraId="06AA2303" w14:textId="5185C7C8" w:rsidR="00EC157E" w:rsidRPr="00F14C0F" w:rsidRDefault="00EC157E"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2.</w:t>
            </w:r>
            <w:r w:rsidRPr="00F14C0F">
              <w:rPr>
                <w:rFonts w:ascii="Times New Roman" w:hAnsi="Times New Roman" w:cs="Times New Roman"/>
                <w:b/>
                <w:bCs/>
                <w:spacing w:val="-5"/>
                <w:sz w:val="24"/>
                <w:szCs w:val="24"/>
              </w:rPr>
              <w:t xml:space="preserve"> </w:t>
            </w:r>
            <w:r w:rsidRPr="00F14C0F">
              <w:rPr>
                <w:rFonts w:ascii="Times New Roman" w:hAnsi="Times New Roman" w:cs="Times New Roman"/>
                <w:b/>
                <w:bCs/>
                <w:sz w:val="24"/>
                <w:szCs w:val="24"/>
              </w:rPr>
              <w:t>Профессионально-ориентированное</w:t>
            </w:r>
            <w:r w:rsidRPr="00F14C0F">
              <w:rPr>
                <w:rFonts w:ascii="Times New Roman" w:hAnsi="Times New Roman" w:cs="Times New Roman"/>
                <w:b/>
                <w:bCs/>
                <w:spacing w:val="-6"/>
                <w:sz w:val="24"/>
                <w:szCs w:val="24"/>
              </w:rPr>
              <w:t xml:space="preserve"> </w:t>
            </w:r>
            <w:r w:rsidRPr="00F14C0F">
              <w:rPr>
                <w:rFonts w:ascii="Times New Roman" w:hAnsi="Times New Roman" w:cs="Times New Roman"/>
                <w:b/>
                <w:bCs/>
                <w:sz w:val="24"/>
                <w:szCs w:val="24"/>
              </w:rPr>
              <w:t>содержание</w:t>
            </w:r>
          </w:p>
        </w:tc>
        <w:tc>
          <w:tcPr>
            <w:tcW w:w="1435" w:type="dxa"/>
          </w:tcPr>
          <w:p w14:paraId="480DEA27" w14:textId="733BCBA6" w:rsidR="00EC157E" w:rsidRPr="00F14C0F" w:rsidRDefault="008D5938" w:rsidP="00EF4EFA">
            <w:pPr>
              <w:pStyle w:val="af1"/>
              <w:spacing w:before="0"/>
              <w:ind w:left="379" w:right="370"/>
              <w:rPr>
                <w:rFonts w:ascii="Times New Roman" w:hAnsi="Times New Roman" w:cs="Times New Roman"/>
                <w:b/>
                <w:sz w:val="24"/>
                <w:szCs w:val="24"/>
              </w:rPr>
            </w:pPr>
            <w:r w:rsidRPr="00F14C0F">
              <w:rPr>
                <w:rFonts w:ascii="Times New Roman" w:hAnsi="Times New Roman" w:cs="Times New Roman"/>
                <w:b/>
                <w:sz w:val="24"/>
                <w:szCs w:val="24"/>
              </w:rPr>
              <w:t>36</w:t>
            </w:r>
          </w:p>
        </w:tc>
      </w:tr>
      <w:tr w:rsidR="00EC157E" w:rsidRPr="00EF4EFA" w14:paraId="4F363F9D" w14:textId="77777777" w:rsidTr="007010E0">
        <w:trPr>
          <w:trHeight w:val="489"/>
        </w:trPr>
        <w:tc>
          <w:tcPr>
            <w:tcW w:w="8233" w:type="dxa"/>
          </w:tcPr>
          <w:p w14:paraId="36961DA3" w14:textId="0C8F99BB"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 xml:space="preserve">т. </w:t>
            </w:r>
            <w:r w:rsidR="00F14C0F">
              <w:rPr>
                <w:rFonts w:ascii="Times New Roman" w:hAnsi="Times New Roman" w:cs="Times New Roman"/>
                <w:sz w:val="24"/>
                <w:szCs w:val="24"/>
              </w:rPr>
              <w:t>ч</w:t>
            </w:r>
            <w:r w:rsidRPr="00EF4EFA">
              <w:rPr>
                <w:rFonts w:ascii="Times New Roman" w:hAnsi="Times New Roman" w:cs="Times New Roman"/>
                <w:sz w:val="24"/>
                <w:szCs w:val="24"/>
              </w:rPr>
              <w:t>.:</w:t>
            </w:r>
          </w:p>
        </w:tc>
        <w:tc>
          <w:tcPr>
            <w:tcW w:w="1435" w:type="dxa"/>
          </w:tcPr>
          <w:p w14:paraId="37FBBAB3" w14:textId="77777777" w:rsidR="00EC157E" w:rsidRPr="00EF4EFA" w:rsidRDefault="00EC157E" w:rsidP="00EF4EFA">
            <w:pPr>
              <w:pStyle w:val="af1"/>
              <w:spacing w:before="0"/>
              <w:ind w:left="379" w:right="370"/>
              <w:rPr>
                <w:rFonts w:ascii="Times New Roman" w:hAnsi="Times New Roman" w:cs="Times New Roman"/>
                <w:bCs/>
                <w:sz w:val="24"/>
                <w:szCs w:val="24"/>
              </w:rPr>
            </w:pPr>
          </w:p>
        </w:tc>
      </w:tr>
      <w:tr w:rsidR="00EC157E" w:rsidRPr="00EF4EFA" w14:paraId="6A1A6F6B" w14:textId="77777777" w:rsidTr="007010E0">
        <w:trPr>
          <w:trHeight w:val="489"/>
        </w:trPr>
        <w:tc>
          <w:tcPr>
            <w:tcW w:w="8233" w:type="dxa"/>
          </w:tcPr>
          <w:p w14:paraId="22436CC1" w14:textId="634F3759"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теоретическое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обучение</w:t>
            </w:r>
          </w:p>
        </w:tc>
        <w:tc>
          <w:tcPr>
            <w:tcW w:w="1435" w:type="dxa"/>
          </w:tcPr>
          <w:p w14:paraId="0FAFE615" w14:textId="248BD9B2" w:rsidR="00EC157E" w:rsidRPr="00EF4EFA" w:rsidRDefault="008D5938" w:rsidP="00EF4EFA">
            <w:pPr>
              <w:pStyle w:val="af1"/>
              <w:spacing w:before="0"/>
              <w:ind w:left="379" w:right="370"/>
              <w:rPr>
                <w:rFonts w:ascii="Times New Roman" w:hAnsi="Times New Roman" w:cs="Times New Roman"/>
                <w:sz w:val="24"/>
                <w:szCs w:val="24"/>
              </w:rPr>
            </w:pPr>
            <w:r>
              <w:rPr>
                <w:rFonts w:ascii="Times New Roman" w:hAnsi="Times New Roman" w:cs="Times New Roman"/>
                <w:sz w:val="24"/>
                <w:szCs w:val="24"/>
              </w:rPr>
              <w:t>28</w:t>
            </w:r>
          </w:p>
        </w:tc>
      </w:tr>
      <w:tr w:rsidR="00EC157E" w:rsidRPr="00EF4EFA" w14:paraId="67269581" w14:textId="77777777" w:rsidTr="007010E0">
        <w:trPr>
          <w:trHeight w:val="489"/>
        </w:trPr>
        <w:tc>
          <w:tcPr>
            <w:tcW w:w="8233" w:type="dxa"/>
          </w:tcPr>
          <w:p w14:paraId="73F8DF11" w14:textId="58583C8E"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лабораторные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занятия</w:t>
            </w:r>
          </w:p>
        </w:tc>
        <w:tc>
          <w:tcPr>
            <w:tcW w:w="1435" w:type="dxa"/>
          </w:tcPr>
          <w:p w14:paraId="2D927887" w14:textId="361EB720" w:rsidR="00EC157E" w:rsidRPr="00EF4EFA" w:rsidRDefault="008D5938" w:rsidP="00EF4EFA">
            <w:pPr>
              <w:pStyle w:val="af1"/>
              <w:spacing w:before="0"/>
              <w:ind w:left="379" w:right="370"/>
              <w:rPr>
                <w:rFonts w:ascii="Times New Roman" w:hAnsi="Times New Roman" w:cs="Times New Roman"/>
                <w:sz w:val="24"/>
                <w:szCs w:val="24"/>
              </w:rPr>
            </w:pPr>
            <w:r>
              <w:rPr>
                <w:rFonts w:ascii="Times New Roman" w:hAnsi="Times New Roman" w:cs="Times New Roman"/>
                <w:sz w:val="24"/>
                <w:szCs w:val="24"/>
              </w:rPr>
              <w:t>8</w:t>
            </w:r>
          </w:p>
        </w:tc>
      </w:tr>
      <w:tr w:rsidR="00EC157E" w:rsidRPr="00EF4EFA" w14:paraId="1A1EE5DC" w14:textId="77777777" w:rsidTr="007010E0">
        <w:trPr>
          <w:trHeight w:val="368"/>
        </w:trPr>
        <w:tc>
          <w:tcPr>
            <w:tcW w:w="8233" w:type="dxa"/>
          </w:tcPr>
          <w:p w14:paraId="307E0AA4" w14:textId="31D7DDFB" w:rsidR="00EC157E" w:rsidRPr="00F14C0F" w:rsidRDefault="00EC157E"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Промежуточная</w:t>
            </w:r>
            <w:r w:rsidRPr="00F14C0F">
              <w:rPr>
                <w:rFonts w:ascii="Times New Roman" w:hAnsi="Times New Roman" w:cs="Times New Roman"/>
                <w:b/>
                <w:bCs/>
                <w:spacing w:val="-5"/>
                <w:sz w:val="24"/>
                <w:szCs w:val="24"/>
              </w:rPr>
              <w:t xml:space="preserve"> </w:t>
            </w:r>
            <w:r w:rsidRPr="00F14C0F">
              <w:rPr>
                <w:rFonts w:ascii="Times New Roman" w:hAnsi="Times New Roman" w:cs="Times New Roman"/>
                <w:b/>
                <w:bCs/>
                <w:sz w:val="24"/>
                <w:szCs w:val="24"/>
              </w:rPr>
              <w:t>аттестация</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w:t>
            </w:r>
            <w:r w:rsidR="00EF118A" w:rsidRPr="00F14C0F">
              <w:rPr>
                <w:rFonts w:ascii="Times New Roman" w:hAnsi="Times New Roman" w:cs="Times New Roman"/>
                <w:b/>
                <w:bCs/>
                <w:sz w:val="24"/>
                <w:szCs w:val="24"/>
              </w:rPr>
              <w:t>экзамен</w:t>
            </w:r>
            <w:r w:rsidRPr="00F14C0F">
              <w:rPr>
                <w:rFonts w:ascii="Times New Roman" w:hAnsi="Times New Roman" w:cs="Times New Roman"/>
                <w:b/>
                <w:bCs/>
                <w:sz w:val="24"/>
                <w:szCs w:val="24"/>
              </w:rPr>
              <w:t>)</w:t>
            </w:r>
          </w:p>
        </w:tc>
        <w:tc>
          <w:tcPr>
            <w:tcW w:w="1435" w:type="dxa"/>
          </w:tcPr>
          <w:p w14:paraId="6E6B0154" w14:textId="1DB6EFA4" w:rsidR="00EC157E" w:rsidRPr="00F14C0F" w:rsidRDefault="00D656E7" w:rsidP="00EF4EFA">
            <w:pPr>
              <w:pStyle w:val="af1"/>
              <w:spacing w:before="0"/>
              <w:ind w:left="0" w:right="0"/>
              <w:rPr>
                <w:rFonts w:ascii="Times New Roman" w:hAnsi="Times New Roman" w:cs="Times New Roman"/>
                <w:b/>
                <w:bCs/>
                <w:sz w:val="24"/>
                <w:szCs w:val="24"/>
              </w:rPr>
            </w:pPr>
            <w:r>
              <w:rPr>
                <w:rFonts w:ascii="Times New Roman" w:hAnsi="Times New Roman" w:cs="Times New Roman"/>
                <w:b/>
                <w:bCs/>
                <w:sz w:val="24"/>
                <w:szCs w:val="24"/>
              </w:rPr>
              <w:t>1</w:t>
            </w:r>
            <w:r w:rsidR="008D5938" w:rsidRPr="00F14C0F">
              <w:rPr>
                <w:rFonts w:ascii="Times New Roman" w:hAnsi="Times New Roman" w:cs="Times New Roman"/>
                <w:b/>
                <w:bCs/>
                <w:sz w:val="24"/>
                <w:szCs w:val="24"/>
              </w:rPr>
              <w:t>8</w:t>
            </w:r>
          </w:p>
        </w:tc>
      </w:tr>
    </w:tbl>
    <w:p w14:paraId="2E64E398" w14:textId="77777777" w:rsidR="001B75F5" w:rsidRPr="00EF4EFA" w:rsidRDefault="001B75F5" w:rsidP="00EF4EFA">
      <w:pPr>
        <w:rPr>
          <w:rFonts w:ascii="Times New Roman" w:hAnsi="Times New Roman" w:cs="Times New Roman"/>
          <w:sz w:val="24"/>
          <w:szCs w:val="24"/>
        </w:rPr>
        <w:sectPr w:rsidR="001B75F5" w:rsidRPr="00EF4EFA" w:rsidSect="00127439">
          <w:footerReference w:type="default" r:id="rId12"/>
          <w:type w:val="nextColumn"/>
          <w:pgSz w:w="11910" w:h="16840"/>
          <w:pgMar w:top="1134" w:right="567" w:bottom="1134" w:left="1134" w:header="0" w:footer="775" w:gutter="0"/>
          <w:cols w:space="720"/>
        </w:sectPr>
      </w:pPr>
    </w:p>
    <w:p w14:paraId="6F7BFA4F" w14:textId="77777777" w:rsidR="001B75F5" w:rsidRPr="00EF4EFA" w:rsidRDefault="0010579D" w:rsidP="00EF4EFA">
      <w:pPr>
        <w:ind w:left="111"/>
        <w:rPr>
          <w:rFonts w:ascii="Times New Roman" w:hAnsi="Times New Roman" w:cs="Times New Roman"/>
          <w:b/>
          <w:sz w:val="24"/>
          <w:szCs w:val="24"/>
        </w:rPr>
      </w:pPr>
      <w:r w:rsidRPr="00EF4EFA">
        <w:rPr>
          <w:rFonts w:ascii="Times New Roman" w:hAnsi="Times New Roman" w:cs="Times New Roman"/>
          <w:b/>
          <w:sz w:val="24"/>
          <w:szCs w:val="24"/>
        </w:rPr>
        <w:lastRenderedPageBreak/>
        <w:t>2.2.</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Тематический</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план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содержание</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дисциплины</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«Физика»</w:t>
      </w:r>
    </w:p>
    <w:p w14:paraId="023E9C78" w14:textId="77777777" w:rsidR="001B75F5" w:rsidRPr="00EF4EFA" w:rsidRDefault="001B75F5" w:rsidP="00EF4EFA">
      <w:pPr>
        <w:rPr>
          <w:rFonts w:ascii="Times New Roman" w:hAnsi="Times New Roman" w:cs="Times New Roman"/>
          <w:b/>
          <w:sz w:val="24"/>
          <w:szCs w:val="24"/>
        </w:rPr>
      </w:pPr>
    </w:p>
    <w:p w14:paraId="37E58526" w14:textId="77777777" w:rsidR="00EC157E" w:rsidRPr="00EF4EFA" w:rsidRDefault="00EC157E" w:rsidP="00EF4EFA">
      <w:pPr>
        <w:suppressAutoHyphens/>
        <w:jc w:val="both"/>
        <w:rPr>
          <w:rFonts w:ascii="Times New Roman" w:eastAsia="Times New Roman" w:hAnsi="Times New Roman" w:cs="Times New Roman"/>
          <w:bCs/>
          <w:i/>
          <w:sz w:val="24"/>
          <w:szCs w:val="24"/>
          <w:lang w:eastAsia="ru-RU"/>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8"/>
        <w:gridCol w:w="40"/>
        <w:gridCol w:w="9865"/>
        <w:gridCol w:w="1377"/>
        <w:gridCol w:w="2335"/>
      </w:tblGrid>
      <w:tr w:rsidR="00EC157E" w:rsidRPr="00EF4EFA" w14:paraId="3AFEC575" w14:textId="77777777" w:rsidTr="00CA1909">
        <w:trPr>
          <w:trHeight w:val="20"/>
        </w:trPr>
        <w:tc>
          <w:tcPr>
            <w:tcW w:w="580" w:type="pct"/>
            <w:vAlign w:val="center"/>
          </w:tcPr>
          <w:p w14:paraId="12FEE28A"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Наименование</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разделов</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тем</w:t>
            </w:r>
          </w:p>
        </w:tc>
        <w:tc>
          <w:tcPr>
            <w:tcW w:w="3215" w:type="pct"/>
            <w:gridSpan w:val="2"/>
            <w:vAlign w:val="center"/>
          </w:tcPr>
          <w:p w14:paraId="57459442" w14:textId="514608C6" w:rsidR="00EC157E" w:rsidRPr="00EF4EFA" w:rsidRDefault="00EC157E" w:rsidP="00EF4EFA">
            <w:pPr>
              <w:pStyle w:val="TableParagraph"/>
              <w:ind w:left="2008" w:right="747" w:hanging="1237"/>
              <w:jc w:val="center"/>
              <w:rPr>
                <w:rFonts w:ascii="Times New Roman" w:hAnsi="Times New Roman" w:cs="Times New Roman"/>
                <w:b/>
                <w:i/>
                <w:sz w:val="24"/>
                <w:szCs w:val="24"/>
              </w:rPr>
            </w:pPr>
            <w:r w:rsidRPr="00EF4EFA">
              <w:rPr>
                <w:rFonts w:ascii="Times New Roman" w:hAnsi="Times New Roman" w:cs="Times New Roman"/>
                <w:b/>
                <w:sz w:val="24"/>
                <w:szCs w:val="24"/>
              </w:rPr>
              <w:t>Содержание учебного материала, лабораторные и практиче</w:t>
            </w:r>
            <w:bookmarkStart w:id="7" w:name="_bookmark5"/>
            <w:bookmarkEnd w:id="7"/>
            <w:r w:rsidRPr="00EF4EFA">
              <w:rPr>
                <w:rFonts w:ascii="Times New Roman" w:hAnsi="Times New Roman" w:cs="Times New Roman"/>
                <w:b/>
                <w:sz w:val="24"/>
                <w:szCs w:val="24"/>
              </w:rPr>
              <w:t>ские ра</w:t>
            </w:r>
            <w:bookmarkStart w:id="8" w:name="_bookmark6"/>
            <w:bookmarkEnd w:id="8"/>
            <w:r w:rsidRPr="00EF4EFA">
              <w:rPr>
                <w:rFonts w:ascii="Times New Roman" w:hAnsi="Times New Roman" w:cs="Times New Roman"/>
                <w:b/>
                <w:sz w:val="24"/>
                <w:szCs w:val="24"/>
              </w:rPr>
              <w:t>боты</w:t>
            </w:r>
          </w:p>
        </w:tc>
        <w:tc>
          <w:tcPr>
            <w:tcW w:w="447" w:type="pct"/>
            <w:vAlign w:val="center"/>
          </w:tcPr>
          <w:p w14:paraId="235596CC" w14:textId="77777777" w:rsidR="00EC157E" w:rsidRPr="00EF4EFA" w:rsidRDefault="00EC157E" w:rsidP="00EF4EFA">
            <w:pPr>
              <w:pStyle w:val="TableParagraph"/>
              <w:ind w:left="195" w:right="181"/>
              <w:jc w:val="center"/>
              <w:rPr>
                <w:rFonts w:ascii="Times New Roman" w:hAnsi="Times New Roman" w:cs="Times New Roman"/>
                <w:b/>
                <w:sz w:val="24"/>
                <w:szCs w:val="24"/>
              </w:rPr>
            </w:pPr>
            <w:r w:rsidRPr="00EF4EFA">
              <w:rPr>
                <w:rFonts w:ascii="Times New Roman" w:hAnsi="Times New Roman" w:cs="Times New Roman"/>
                <w:b/>
                <w:sz w:val="24"/>
                <w:szCs w:val="24"/>
              </w:rPr>
              <w:t>Объем</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часов</w:t>
            </w:r>
          </w:p>
        </w:tc>
        <w:tc>
          <w:tcPr>
            <w:tcW w:w="758" w:type="pct"/>
            <w:vAlign w:val="center"/>
          </w:tcPr>
          <w:p w14:paraId="2586DC63" w14:textId="77777777" w:rsidR="00EC157E" w:rsidRPr="00EF4EFA" w:rsidRDefault="00EC157E" w:rsidP="00EF4EFA">
            <w:pPr>
              <w:pStyle w:val="TableParagraph"/>
              <w:ind w:left="107" w:right="93" w:hanging="5"/>
              <w:jc w:val="center"/>
              <w:rPr>
                <w:rFonts w:ascii="Times New Roman" w:hAnsi="Times New Roman" w:cs="Times New Roman"/>
                <w:b/>
                <w:sz w:val="24"/>
                <w:szCs w:val="24"/>
              </w:rPr>
            </w:pPr>
            <w:r w:rsidRPr="00EF4EFA">
              <w:rPr>
                <w:rFonts w:ascii="Times New Roman" w:hAnsi="Times New Roman" w:cs="Times New Roman"/>
                <w:b/>
                <w:sz w:val="24"/>
                <w:szCs w:val="24"/>
              </w:rPr>
              <w:t>Формируемые</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общие 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профессиональные</w:t>
            </w:r>
          </w:p>
          <w:p w14:paraId="41C1985B" w14:textId="77777777" w:rsidR="00EC157E" w:rsidRPr="00EF4EFA" w:rsidRDefault="00EC157E" w:rsidP="00EF4EFA">
            <w:pPr>
              <w:pStyle w:val="TableParagraph"/>
              <w:ind w:left="379" w:right="368"/>
              <w:jc w:val="center"/>
              <w:rPr>
                <w:rFonts w:ascii="Times New Roman" w:hAnsi="Times New Roman" w:cs="Times New Roman"/>
                <w:b/>
                <w:sz w:val="24"/>
                <w:szCs w:val="24"/>
              </w:rPr>
            </w:pPr>
            <w:r w:rsidRPr="00EF4EFA">
              <w:rPr>
                <w:rFonts w:ascii="Times New Roman" w:hAnsi="Times New Roman" w:cs="Times New Roman"/>
                <w:b/>
                <w:sz w:val="24"/>
                <w:szCs w:val="24"/>
              </w:rPr>
              <w:t>компетенции</w:t>
            </w:r>
          </w:p>
        </w:tc>
      </w:tr>
      <w:tr w:rsidR="00EC157E" w:rsidRPr="00EF4EFA" w14:paraId="629E1842" w14:textId="77777777" w:rsidTr="00CA1909">
        <w:trPr>
          <w:trHeight w:val="20"/>
        </w:trPr>
        <w:tc>
          <w:tcPr>
            <w:tcW w:w="580" w:type="pct"/>
          </w:tcPr>
          <w:p w14:paraId="5AE9F0A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1</w:t>
            </w:r>
          </w:p>
        </w:tc>
        <w:tc>
          <w:tcPr>
            <w:tcW w:w="3215" w:type="pct"/>
            <w:gridSpan w:val="2"/>
          </w:tcPr>
          <w:p w14:paraId="5BC1CD4C" w14:textId="77777777" w:rsidR="00EC157E" w:rsidRPr="00EF4EFA" w:rsidRDefault="00EC157E" w:rsidP="00EF4EFA">
            <w:pPr>
              <w:pStyle w:val="TableParagraph"/>
              <w:ind w:left="15"/>
              <w:jc w:val="center"/>
              <w:rPr>
                <w:rFonts w:ascii="Times New Roman" w:hAnsi="Times New Roman" w:cs="Times New Roman"/>
                <w:b/>
                <w:sz w:val="24"/>
                <w:szCs w:val="24"/>
              </w:rPr>
            </w:pPr>
            <w:r w:rsidRPr="00EF4EFA">
              <w:rPr>
                <w:rFonts w:ascii="Times New Roman" w:hAnsi="Times New Roman" w:cs="Times New Roman"/>
                <w:b/>
                <w:sz w:val="24"/>
                <w:szCs w:val="24"/>
              </w:rPr>
              <w:t>2</w:t>
            </w:r>
          </w:p>
        </w:tc>
        <w:tc>
          <w:tcPr>
            <w:tcW w:w="447" w:type="pct"/>
          </w:tcPr>
          <w:p w14:paraId="34EDB0E8" w14:textId="77777777" w:rsidR="00EC157E" w:rsidRPr="00EF4EFA" w:rsidRDefault="00EC157E" w:rsidP="00EF4EFA">
            <w:pPr>
              <w:pStyle w:val="TableParagraph"/>
              <w:ind w:left="12"/>
              <w:jc w:val="center"/>
              <w:rPr>
                <w:rFonts w:ascii="Times New Roman" w:hAnsi="Times New Roman" w:cs="Times New Roman"/>
                <w:b/>
                <w:sz w:val="24"/>
                <w:szCs w:val="24"/>
              </w:rPr>
            </w:pPr>
            <w:r w:rsidRPr="00EF4EFA">
              <w:rPr>
                <w:rFonts w:ascii="Times New Roman" w:hAnsi="Times New Roman" w:cs="Times New Roman"/>
                <w:b/>
                <w:sz w:val="24"/>
                <w:szCs w:val="24"/>
              </w:rPr>
              <w:t>3</w:t>
            </w:r>
          </w:p>
        </w:tc>
        <w:tc>
          <w:tcPr>
            <w:tcW w:w="758" w:type="pct"/>
          </w:tcPr>
          <w:p w14:paraId="1DA87506" w14:textId="77777777" w:rsidR="00EC157E" w:rsidRPr="00EF4EFA" w:rsidRDefault="00EC157E" w:rsidP="00EF4EFA">
            <w:pPr>
              <w:pStyle w:val="TableParagraph"/>
              <w:ind w:left="8"/>
              <w:jc w:val="center"/>
              <w:rPr>
                <w:rFonts w:ascii="Times New Roman" w:hAnsi="Times New Roman" w:cs="Times New Roman"/>
                <w:b/>
                <w:sz w:val="24"/>
                <w:szCs w:val="24"/>
              </w:rPr>
            </w:pPr>
            <w:r w:rsidRPr="00EF4EFA">
              <w:rPr>
                <w:rFonts w:ascii="Times New Roman" w:hAnsi="Times New Roman" w:cs="Times New Roman"/>
                <w:b/>
                <w:sz w:val="24"/>
                <w:szCs w:val="24"/>
              </w:rPr>
              <w:t>4</w:t>
            </w:r>
          </w:p>
        </w:tc>
      </w:tr>
      <w:tr w:rsidR="00EC157E" w:rsidRPr="00EF4EFA" w14:paraId="6AC56E6B" w14:textId="77777777" w:rsidTr="00CA1909">
        <w:trPr>
          <w:trHeight w:val="20"/>
        </w:trPr>
        <w:tc>
          <w:tcPr>
            <w:tcW w:w="580" w:type="pct"/>
            <w:vMerge w:val="restart"/>
          </w:tcPr>
          <w:p w14:paraId="661574D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Введение.</w:t>
            </w:r>
          </w:p>
          <w:p w14:paraId="6030464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Физика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методы</w:t>
            </w:r>
          </w:p>
          <w:p w14:paraId="3704FA6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научного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познания</w:t>
            </w:r>
          </w:p>
        </w:tc>
        <w:tc>
          <w:tcPr>
            <w:tcW w:w="3215" w:type="pct"/>
            <w:gridSpan w:val="2"/>
          </w:tcPr>
          <w:p w14:paraId="5506BE0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EB5A587" w14:textId="77777777" w:rsidR="00EC157E" w:rsidRPr="00EF4EFA" w:rsidRDefault="00EC157E" w:rsidP="00EF4EFA">
            <w:pPr>
              <w:pStyle w:val="TableParagraph"/>
              <w:ind w:left="12"/>
              <w:jc w:val="center"/>
              <w:rPr>
                <w:rFonts w:ascii="Times New Roman" w:hAnsi="Times New Roman" w:cs="Times New Roman"/>
                <w:b/>
                <w:bCs/>
                <w:sz w:val="24"/>
                <w:szCs w:val="24"/>
              </w:rPr>
            </w:pPr>
            <w:r w:rsidRPr="00EF4EFA">
              <w:rPr>
                <w:rFonts w:ascii="Times New Roman" w:hAnsi="Times New Roman" w:cs="Times New Roman"/>
                <w:b/>
                <w:bCs/>
                <w:sz w:val="24"/>
                <w:szCs w:val="24"/>
              </w:rPr>
              <w:t>2</w:t>
            </w:r>
          </w:p>
        </w:tc>
        <w:tc>
          <w:tcPr>
            <w:tcW w:w="758" w:type="pct"/>
            <w:vMerge w:val="restart"/>
          </w:tcPr>
          <w:p w14:paraId="199C1DB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152C97BA" w14:textId="77777777" w:rsidR="00EC157E" w:rsidRPr="00EF4EFA" w:rsidRDefault="00EC157E" w:rsidP="00EF4EFA">
            <w:pPr>
              <w:pStyle w:val="TableParagraph"/>
              <w:ind w:left="1" w:right="5"/>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tc>
      </w:tr>
      <w:tr w:rsidR="00EC157E" w:rsidRPr="00EF4EFA" w14:paraId="786D04AA" w14:textId="77777777" w:rsidTr="00CA1909">
        <w:trPr>
          <w:trHeight w:val="20"/>
        </w:trPr>
        <w:tc>
          <w:tcPr>
            <w:tcW w:w="580" w:type="pct"/>
            <w:vMerge/>
          </w:tcPr>
          <w:p w14:paraId="3329F363" w14:textId="77777777" w:rsidR="00EC157E" w:rsidRPr="00EF4EFA" w:rsidRDefault="00EC157E" w:rsidP="00EF4EFA">
            <w:pPr>
              <w:pStyle w:val="TableParagraph"/>
              <w:ind w:left="26"/>
              <w:jc w:val="center"/>
              <w:rPr>
                <w:rFonts w:ascii="Times New Roman" w:hAnsi="Times New Roman" w:cs="Times New Roman"/>
                <w:b/>
                <w:sz w:val="24"/>
                <w:szCs w:val="24"/>
              </w:rPr>
            </w:pPr>
          </w:p>
        </w:tc>
        <w:tc>
          <w:tcPr>
            <w:tcW w:w="3215" w:type="pct"/>
            <w:gridSpan w:val="2"/>
          </w:tcPr>
          <w:p w14:paraId="6B6AE1D2" w14:textId="5A19250F"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Физика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фундаментальная наука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природе.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Естественно-научный метод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его возможности</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границы</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применимости.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Эксперимент</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теория в</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процессе</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 xml:space="preserve">познания </w:t>
            </w:r>
            <w:r w:rsidRPr="00EF4EFA">
              <w:rPr>
                <w:rFonts w:ascii="Times New Roman" w:hAnsi="Times New Roman" w:cs="Times New Roman"/>
                <w:spacing w:val="-1"/>
                <w:sz w:val="24"/>
                <w:szCs w:val="24"/>
              </w:rPr>
              <w:t>природы.</w:t>
            </w:r>
            <w:r w:rsidRPr="00EF4EFA">
              <w:rPr>
                <w:rFonts w:ascii="Times New Roman" w:hAnsi="Times New Roman" w:cs="Times New Roman"/>
                <w:spacing w:val="-11"/>
                <w:sz w:val="24"/>
                <w:szCs w:val="24"/>
              </w:rPr>
              <w:t xml:space="preserve"> </w:t>
            </w:r>
            <w:r w:rsidRPr="00EF4EFA">
              <w:rPr>
                <w:rFonts w:ascii="Times New Roman" w:hAnsi="Times New Roman" w:cs="Times New Roman"/>
                <w:spacing w:val="-1"/>
                <w:sz w:val="24"/>
                <w:szCs w:val="24"/>
              </w:rPr>
              <w:t>Моделирование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процессов.</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Роль</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эксперимента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теории в</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процессе</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Физическая</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величина.</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Физические</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законы.</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Границы применимости</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теорий.</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Принцип соответствия. Понятие о физической</w:t>
            </w:r>
            <w:r w:rsidRPr="00EF4EFA">
              <w:rPr>
                <w:rFonts w:ascii="Times New Roman" w:hAnsi="Times New Roman" w:cs="Times New Roman"/>
                <w:spacing w:val="22"/>
                <w:sz w:val="24"/>
                <w:szCs w:val="24"/>
              </w:rPr>
              <w:t xml:space="preserve"> </w:t>
            </w:r>
            <w:r w:rsidRPr="00EF4EFA">
              <w:rPr>
                <w:rFonts w:ascii="Times New Roman" w:hAnsi="Times New Roman" w:cs="Times New Roman"/>
                <w:sz w:val="24"/>
                <w:szCs w:val="24"/>
              </w:rPr>
              <w:t>картине</w:t>
            </w:r>
            <w:r w:rsidRPr="00EF4EFA">
              <w:rPr>
                <w:rFonts w:ascii="Times New Roman" w:hAnsi="Times New Roman" w:cs="Times New Roman"/>
                <w:spacing w:val="72"/>
                <w:sz w:val="24"/>
                <w:szCs w:val="24"/>
              </w:rPr>
              <w:t xml:space="preserve"> </w:t>
            </w:r>
            <w:r w:rsidRPr="00EF4EFA">
              <w:rPr>
                <w:rFonts w:ascii="Times New Roman" w:hAnsi="Times New Roman" w:cs="Times New Roman"/>
                <w:sz w:val="24"/>
                <w:szCs w:val="24"/>
              </w:rPr>
              <w:t>мира.</w:t>
            </w:r>
            <w:r w:rsidRPr="00EF4EFA">
              <w:rPr>
                <w:rFonts w:ascii="Times New Roman" w:hAnsi="Times New Roman" w:cs="Times New Roman"/>
                <w:spacing w:val="71"/>
                <w:sz w:val="24"/>
                <w:szCs w:val="24"/>
              </w:rPr>
              <w:t xml:space="preserve"> </w:t>
            </w:r>
            <w:r w:rsidRPr="00EF4EFA">
              <w:rPr>
                <w:rFonts w:ascii="Times New Roman" w:hAnsi="Times New Roman" w:cs="Times New Roman"/>
                <w:sz w:val="24"/>
                <w:szCs w:val="24"/>
              </w:rPr>
              <w:t>Погрешности</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71"/>
                <w:sz w:val="24"/>
                <w:szCs w:val="24"/>
              </w:rPr>
              <w:t xml:space="preserve"> </w:t>
            </w:r>
            <w:r w:rsidRPr="00EF4EFA">
              <w:rPr>
                <w:rFonts w:ascii="Times New Roman" w:hAnsi="Times New Roman" w:cs="Times New Roman"/>
                <w:b/>
                <w:i/>
                <w:sz w:val="24"/>
                <w:szCs w:val="24"/>
              </w:rPr>
              <w:t>Значение физики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освоении профессий 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специальностей</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СПО.</w:t>
            </w:r>
          </w:p>
        </w:tc>
        <w:tc>
          <w:tcPr>
            <w:tcW w:w="447" w:type="pct"/>
            <w:vMerge/>
          </w:tcPr>
          <w:p w14:paraId="7E6632B7"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31B4996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331F1B8A" w14:textId="77777777" w:rsidTr="00CA1909">
        <w:trPr>
          <w:trHeight w:val="20"/>
        </w:trPr>
        <w:tc>
          <w:tcPr>
            <w:tcW w:w="3795" w:type="pct"/>
            <w:gridSpan w:val="3"/>
          </w:tcPr>
          <w:p w14:paraId="0958D33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1.</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Механика</w:t>
            </w:r>
          </w:p>
        </w:tc>
        <w:tc>
          <w:tcPr>
            <w:tcW w:w="447" w:type="pct"/>
          </w:tcPr>
          <w:p w14:paraId="2FAB965C" w14:textId="11AF97EE"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14</w:t>
            </w:r>
            <w:r w:rsidRPr="00EF4EFA">
              <w:rPr>
                <w:rFonts w:ascii="Times New Roman" w:hAnsi="Times New Roman" w:cs="Times New Roman"/>
                <w:b/>
                <w:i/>
                <w:sz w:val="24"/>
                <w:szCs w:val="24"/>
              </w:rPr>
              <w:t>(4/-)</w:t>
            </w:r>
          </w:p>
        </w:tc>
        <w:tc>
          <w:tcPr>
            <w:tcW w:w="758" w:type="pct"/>
            <w:vMerge w:val="restart"/>
          </w:tcPr>
          <w:p w14:paraId="64B415C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6BB50CC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1BB8D83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1D4B4AE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6C84B3F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39F7F75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69E1B182"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1263C848"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190735E5"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78D8E03A" w14:textId="3495977F" w:rsidR="00EC157E" w:rsidRPr="00EF4EFA" w:rsidRDefault="00EC157E" w:rsidP="00EF4EFA">
            <w:pPr>
              <w:jc w:val="center"/>
              <w:rPr>
                <w:rFonts w:ascii="Times New Roman" w:hAnsi="Times New Roman" w:cs="Times New Roman"/>
                <w:b/>
                <w:bCs/>
                <w:i/>
                <w:iCs/>
                <w:sz w:val="24"/>
                <w:szCs w:val="24"/>
              </w:rPr>
            </w:pPr>
          </w:p>
        </w:tc>
      </w:tr>
      <w:tr w:rsidR="00EC157E" w:rsidRPr="00EF4EFA" w14:paraId="075D6D3F" w14:textId="77777777" w:rsidTr="00CA1909">
        <w:trPr>
          <w:trHeight w:val="20"/>
        </w:trPr>
        <w:tc>
          <w:tcPr>
            <w:tcW w:w="580" w:type="pct"/>
            <w:vMerge w:val="restart"/>
          </w:tcPr>
          <w:p w14:paraId="4B704A62"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1.1</w:t>
            </w:r>
          </w:p>
          <w:p w14:paraId="2DE275DB"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кинематики</w:t>
            </w:r>
          </w:p>
        </w:tc>
        <w:tc>
          <w:tcPr>
            <w:tcW w:w="3215" w:type="pct"/>
            <w:gridSpan w:val="2"/>
          </w:tcPr>
          <w:p w14:paraId="63D02DB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477D466"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441C28FE" w14:textId="77777777" w:rsidR="00EC157E" w:rsidRPr="00EF4EFA" w:rsidRDefault="00EC157E" w:rsidP="00EF4EFA">
            <w:pPr>
              <w:jc w:val="center"/>
              <w:rPr>
                <w:rFonts w:ascii="Times New Roman" w:hAnsi="Times New Roman" w:cs="Times New Roman"/>
                <w:sz w:val="24"/>
                <w:szCs w:val="24"/>
              </w:rPr>
            </w:pPr>
          </w:p>
        </w:tc>
      </w:tr>
      <w:tr w:rsidR="00EC157E" w:rsidRPr="00EF4EFA" w14:paraId="596AE8EF" w14:textId="77777777" w:rsidTr="00CA1909">
        <w:trPr>
          <w:trHeight w:val="20"/>
        </w:trPr>
        <w:tc>
          <w:tcPr>
            <w:tcW w:w="580" w:type="pct"/>
            <w:vMerge/>
          </w:tcPr>
          <w:p w14:paraId="2634BC9D" w14:textId="77777777" w:rsidR="00EC157E" w:rsidRPr="00EF4EFA" w:rsidRDefault="00EC157E" w:rsidP="00EF4EFA">
            <w:pPr>
              <w:pStyle w:val="TableParagraph"/>
              <w:ind w:left="26"/>
              <w:jc w:val="center"/>
              <w:rPr>
                <w:rFonts w:ascii="Times New Roman" w:hAnsi="Times New Roman" w:cs="Times New Roman"/>
                <w:sz w:val="24"/>
                <w:szCs w:val="24"/>
              </w:rPr>
            </w:pPr>
          </w:p>
        </w:tc>
        <w:tc>
          <w:tcPr>
            <w:tcW w:w="3215" w:type="pct"/>
            <w:gridSpan w:val="2"/>
          </w:tcPr>
          <w:p w14:paraId="5034ABC0" w14:textId="6ABEC0BE"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Механическое</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его</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Материальная</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точка.</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Относительность</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механического</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b/>
                <w:sz w:val="24"/>
                <w:szCs w:val="24"/>
              </w:rPr>
              <w:t>.</w:t>
            </w:r>
            <w:r w:rsidRPr="00EF4EFA">
              <w:rPr>
                <w:rFonts w:ascii="Times New Roman" w:hAnsi="Times New Roman" w:cs="Times New Roman"/>
                <w:b/>
                <w:spacing w:val="67"/>
                <w:sz w:val="24"/>
                <w:szCs w:val="24"/>
              </w:rPr>
              <w:t xml:space="preserve"> </w:t>
            </w:r>
            <w:r w:rsidRPr="00EF4EFA">
              <w:rPr>
                <w:rFonts w:ascii="Times New Roman" w:hAnsi="Times New Roman" w:cs="Times New Roman"/>
                <w:sz w:val="24"/>
                <w:szCs w:val="24"/>
              </w:rPr>
              <w:t>Система</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отсчета. Принцип</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относительности</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Галилея.</w:t>
            </w:r>
            <w:r w:rsidRPr="00EF4EFA">
              <w:rPr>
                <w:rFonts w:ascii="Times New Roman" w:hAnsi="Times New Roman" w:cs="Times New Roman"/>
                <w:spacing w:val="64"/>
                <w:sz w:val="24"/>
                <w:szCs w:val="24"/>
              </w:rPr>
              <w:t xml:space="preserve"> </w:t>
            </w:r>
            <w:r w:rsidRPr="00EF4EFA">
              <w:rPr>
                <w:rFonts w:ascii="Times New Roman" w:hAnsi="Times New Roman" w:cs="Times New Roman"/>
                <w:sz w:val="24"/>
                <w:szCs w:val="24"/>
              </w:rPr>
              <w:t>Способы</w:t>
            </w:r>
            <w:r w:rsidRPr="00EF4EFA">
              <w:rPr>
                <w:rFonts w:ascii="Times New Roman" w:hAnsi="Times New Roman" w:cs="Times New Roman"/>
                <w:spacing w:val="63"/>
                <w:sz w:val="24"/>
                <w:szCs w:val="24"/>
              </w:rPr>
              <w:t xml:space="preserve"> </w:t>
            </w:r>
            <w:r w:rsidRPr="00EF4EFA">
              <w:rPr>
                <w:rFonts w:ascii="Times New Roman" w:hAnsi="Times New Roman" w:cs="Times New Roman"/>
                <w:sz w:val="24"/>
                <w:szCs w:val="24"/>
              </w:rPr>
              <w:t>описания</w:t>
            </w:r>
            <w:r w:rsidRPr="00EF4EFA">
              <w:rPr>
                <w:rFonts w:ascii="Times New Roman" w:hAnsi="Times New Roman" w:cs="Times New Roman"/>
                <w:spacing w:val="67"/>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66"/>
                <w:sz w:val="24"/>
                <w:szCs w:val="24"/>
              </w:rPr>
              <w:t xml:space="preserve"> </w:t>
            </w:r>
            <w:r w:rsidRPr="00EF4EFA">
              <w:rPr>
                <w:rFonts w:ascii="Times New Roman" w:hAnsi="Times New Roman" w:cs="Times New Roman"/>
                <w:b/>
                <w:i/>
                <w:sz w:val="24"/>
                <w:szCs w:val="24"/>
              </w:rPr>
              <w:t>Траектория.</w:t>
            </w:r>
            <w:r w:rsidRPr="00EF4EFA">
              <w:rPr>
                <w:rFonts w:ascii="Times New Roman" w:hAnsi="Times New Roman" w:cs="Times New Roman"/>
                <w:b/>
                <w:i/>
                <w:spacing w:val="65"/>
                <w:sz w:val="24"/>
                <w:szCs w:val="24"/>
              </w:rPr>
              <w:t xml:space="preserve"> </w:t>
            </w:r>
            <w:r w:rsidRPr="00EF4EFA">
              <w:rPr>
                <w:rFonts w:ascii="Times New Roman" w:hAnsi="Times New Roman" w:cs="Times New Roman"/>
                <w:b/>
                <w:i/>
                <w:sz w:val="24"/>
                <w:szCs w:val="24"/>
              </w:rPr>
              <w:t>Путь. Перемещение.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Равномерное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прямолинейное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Мгновенная</w:t>
            </w:r>
            <w:r w:rsidRPr="00EF4EFA">
              <w:rPr>
                <w:rFonts w:ascii="Times New Roman" w:hAnsi="Times New Roman" w:cs="Times New Roman"/>
                <w:spacing w:val="7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3"/>
                <w:sz w:val="24"/>
                <w:szCs w:val="24"/>
              </w:rPr>
              <w:t xml:space="preserve"> </w:t>
            </w:r>
            <w:r w:rsidRPr="00EF4EFA">
              <w:rPr>
                <w:rFonts w:ascii="Times New Roman" w:hAnsi="Times New Roman" w:cs="Times New Roman"/>
                <w:sz w:val="24"/>
                <w:szCs w:val="24"/>
              </w:rPr>
              <w:t>средняя скорости. Ускорение.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Прямолинейное движение с</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постоянным</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ускорением.</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9"/>
                <w:sz w:val="24"/>
                <w:szCs w:val="24"/>
              </w:rPr>
              <w:t xml:space="preserve"> </w:t>
            </w:r>
            <w:r w:rsidRPr="00EF4EFA">
              <w:rPr>
                <w:rFonts w:ascii="Times New Roman" w:hAnsi="Times New Roman" w:cs="Times New Roman"/>
                <w:sz w:val="24"/>
                <w:szCs w:val="24"/>
              </w:rPr>
              <w:t>постоянным</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ускорением</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свободного</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 xml:space="preserve">падения. </w:t>
            </w:r>
            <w:r w:rsidRPr="00EF4EFA">
              <w:rPr>
                <w:rFonts w:ascii="Times New Roman" w:hAnsi="Times New Roman" w:cs="Times New Roman"/>
                <w:b/>
                <w:i/>
                <w:sz w:val="24"/>
                <w:szCs w:val="24"/>
              </w:rPr>
              <w:t>Равномерное</w:t>
            </w:r>
            <w:r w:rsidRPr="00EF4EFA">
              <w:rPr>
                <w:rFonts w:ascii="Times New Roman" w:hAnsi="Times New Roman" w:cs="Times New Roman"/>
                <w:b/>
                <w:i/>
                <w:spacing w:val="23"/>
                <w:sz w:val="24"/>
                <w:szCs w:val="24"/>
              </w:rPr>
              <w:t xml:space="preserve"> </w:t>
            </w:r>
            <w:r w:rsidRPr="00EF4EFA">
              <w:rPr>
                <w:rFonts w:ascii="Times New Roman" w:hAnsi="Times New Roman" w:cs="Times New Roman"/>
                <w:b/>
                <w:i/>
                <w:sz w:val="24"/>
                <w:szCs w:val="24"/>
              </w:rPr>
              <w:t>движение</w:t>
            </w:r>
            <w:r w:rsidRPr="00EF4EFA">
              <w:rPr>
                <w:rFonts w:ascii="Times New Roman" w:hAnsi="Times New Roman" w:cs="Times New Roman"/>
                <w:b/>
                <w:i/>
                <w:spacing w:val="22"/>
                <w:sz w:val="24"/>
                <w:szCs w:val="24"/>
              </w:rPr>
              <w:t xml:space="preserve"> </w:t>
            </w:r>
            <w:r w:rsidRPr="00EF4EFA">
              <w:rPr>
                <w:rFonts w:ascii="Times New Roman" w:hAnsi="Times New Roman" w:cs="Times New Roman"/>
                <w:b/>
                <w:i/>
                <w:sz w:val="24"/>
                <w:szCs w:val="24"/>
              </w:rPr>
              <w:t>точки</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по окружности, угловая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скорость.</w:t>
            </w:r>
            <w:r w:rsidRPr="00EF4EFA">
              <w:rPr>
                <w:rFonts w:ascii="Times New Roman" w:hAnsi="Times New Roman" w:cs="Times New Roman"/>
                <w:sz w:val="24"/>
                <w:szCs w:val="24"/>
              </w:rPr>
              <w:t xml:space="preserve"> Центростремительное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ускорение.</w:t>
            </w:r>
            <w:r w:rsidRPr="00EF4EFA">
              <w:rPr>
                <w:rFonts w:ascii="Times New Roman" w:hAnsi="Times New Roman" w:cs="Times New Roman"/>
                <w:spacing w:val="3"/>
                <w:sz w:val="24"/>
                <w:szCs w:val="24"/>
              </w:rPr>
              <w:t xml:space="preserve"> </w:t>
            </w:r>
            <w:r w:rsidRPr="00EF4EFA">
              <w:rPr>
                <w:rFonts w:ascii="Times New Roman" w:hAnsi="Times New Roman" w:cs="Times New Roman"/>
                <w:b/>
                <w:i/>
                <w:sz w:val="24"/>
                <w:szCs w:val="24"/>
              </w:rPr>
              <w:t>Кинематика</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абсолютно твердого</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тела.</w:t>
            </w:r>
          </w:p>
        </w:tc>
        <w:tc>
          <w:tcPr>
            <w:tcW w:w="447" w:type="pct"/>
            <w:vMerge/>
          </w:tcPr>
          <w:p w14:paraId="0FADC0FD"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17D17464" w14:textId="77777777" w:rsidR="00EC157E" w:rsidRPr="00EF4EFA" w:rsidRDefault="00EC157E" w:rsidP="00EF4EFA">
            <w:pPr>
              <w:jc w:val="center"/>
              <w:rPr>
                <w:rFonts w:ascii="Times New Roman" w:hAnsi="Times New Roman" w:cs="Times New Roman"/>
                <w:sz w:val="24"/>
                <w:szCs w:val="24"/>
              </w:rPr>
            </w:pPr>
          </w:p>
        </w:tc>
      </w:tr>
      <w:tr w:rsidR="00EC157E" w:rsidRPr="00EF4EFA" w14:paraId="6BCD7D03" w14:textId="77777777" w:rsidTr="00CA1909">
        <w:trPr>
          <w:trHeight w:val="20"/>
        </w:trPr>
        <w:tc>
          <w:tcPr>
            <w:tcW w:w="580" w:type="pct"/>
            <w:vMerge w:val="restart"/>
          </w:tcPr>
          <w:p w14:paraId="7576F309"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1.2</w:t>
            </w:r>
          </w:p>
          <w:p w14:paraId="6F5694C8" w14:textId="77777777" w:rsidR="00EC157E" w:rsidRPr="00EF4EFA" w:rsidRDefault="00EC157E" w:rsidP="00EF4EFA">
            <w:pPr>
              <w:pStyle w:val="TableParagraph"/>
              <w:ind w:left="26"/>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динамики</w:t>
            </w:r>
          </w:p>
        </w:tc>
        <w:tc>
          <w:tcPr>
            <w:tcW w:w="3215" w:type="pct"/>
            <w:gridSpan w:val="2"/>
          </w:tcPr>
          <w:p w14:paraId="6796A7E0"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19B339E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0BC05019"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1446CC7" w14:textId="77777777" w:rsidTr="00CA1909">
        <w:trPr>
          <w:trHeight w:val="20"/>
        </w:trPr>
        <w:tc>
          <w:tcPr>
            <w:tcW w:w="580" w:type="pct"/>
            <w:vMerge/>
          </w:tcPr>
          <w:p w14:paraId="4541C331"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06EA063F" w14:textId="77777777" w:rsidR="00EC157E" w:rsidRPr="00EF4EFA" w:rsidRDefault="00EC157E" w:rsidP="00EF4EFA">
            <w:pPr>
              <w:pStyle w:val="TableParagraph"/>
              <w:ind w:right="91"/>
              <w:jc w:val="both"/>
              <w:rPr>
                <w:rFonts w:ascii="Times New Roman" w:hAnsi="Times New Roman" w:cs="Times New Roman"/>
                <w:sz w:val="24"/>
                <w:szCs w:val="24"/>
              </w:rPr>
            </w:pPr>
            <w:r w:rsidRPr="00EF4EFA">
              <w:rPr>
                <w:rFonts w:ascii="Times New Roman" w:hAnsi="Times New Roman" w:cs="Times New Roman"/>
                <w:sz w:val="24"/>
                <w:szCs w:val="24"/>
              </w:rPr>
              <w:t>Основная задача динамики. Сила. Масса. Законы механики Ньютона. Силы в природе.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тяжести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Первая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космическая</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планет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малых</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Солнечной</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системы.</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Вес.</w:t>
            </w:r>
          </w:p>
          <w:p w14:paraId="5AFE5163" w14:textId="77777777"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Невесомость.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Силы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упругости.</w:t>
            </w:r>
            <w:r w:rsidRPr="00EF4EFA">
              <w:rPr>
                <w:rFonts w:ascii="Times New Roman" w:hAnsi="Times New Roman" w:cs="Times New Roman"/>
                <w:spacing w:val="-4"/>
                <w:sz w:val="24"/>
                <w:szCs w:val="24"/>
              </w:rPr>
              <w:t xml:space="preserve"> </w:t>
            </w:r>
            <w:r w:rsidRPr="00EF4EFA">
              <w:rPr>
                <w:rFonts w:ascii="Times New Roman" w:hAnsi="Times New Roman" w:cs="Times New Roman"/>
                <w:b/>
                <w:bCs/>
                <w:iCs/>
                <w:sz w:val="24"/>
                <w:szCs w:val="24"/>
              </w:rPr>
              <w:t>Силы</w:t>
            </w:r>
            <w:r w:rsidRPr="00EF4EFA">
              <w:rPr>
                <w:rFonts w:ascii="Times New Roman" w:hAnsi="Times New Roman" w:cs="Times New Roman"/>
                <w:b/>
                <w:bCs/>
                <w:iCs/>
                <w:spacing w:val="45"/>
                <w:sz w:val="24"/>
                <w:szCs w:val="24"/>
              </w:rPr>
              <w:t xml:space="preserve"> </w:t>
            </w:r>
            <w:r w:rsidRPr="00EF4EFA">
              <w:rPr>
                <w:rFonts w:ascii="Times New Roman" w:hAnsi="Times New Roman" w:cs="Times New Roman"/>
                <w:b/>
                <w:bCs/>
                <w:iCs/>
                <w:sz w:val="24"/>
                <w:szCs w:val="24"/>
              </w:rPr>
              <w:t>трения.</w:t>
            </w:r>
            <w:r w:rsidRPr="00EF4EFA">
              <w:rPr>
                <w:rFonts w:ascii="Times New Roman" w:hAnsi="Times New Roman" w:cs="Times New Roman"/>
                <w:b/>
                <w:i/>
                <w:spacing w:val="-2"/>
                <w:sz w:val="24"/>
                <w:szCs w:val="24"/>
              </w:rPr>
              <w:t xml:space="preserve"> </w:t>
            </w:r>
          </w:p>
        </w:tc>
        <w:tc>
          <w:tcPr>
            <w:tcW w:w="447" w:type="pct"/>
            <w:vMerge/>
          </w:tcPr>
          <w:p w14:paraId="69852D23"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35218051"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4FC961E8" w14:textId="77777777" w:rsidTr="00CA1909">
        <w:trPr>
          <w:trHeight w:val="20"/>
        </w:trPr>
        <w:tc>
          <w:tcPr>
            <w:tcW w:w="580" w:type="pct"/>
            <w:vMerge w:val="restart"/>
          </w:tcPr>
          <w:p w14:paraId="190E07D4"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1.3</w:t>
            </w:r>
          </w:p>
          <w:p w14:paraId="4A4F1B51"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Законы сохранения в</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механике</w:t>
            </w:r>
          </w:p>
        </w:tc>
        <w:tc>
          <w:tcPr>
            <w:tcW w:w="3215" w:type="pct"/>
            <w:gridSpan w:val="2"/>
          </w:tcPr>
          <w:p w14:paraId="57D7E152"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FEBDA0A"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66185D8A" w14:textId="77777777" w:rsidR="00EC157E" w:rsidRPr="00EF4EFA" w:rsidRDefault="00EC157E" w:rsidP="00EF4EFA">
            <w:pPr>
              <w:rPr>
                <w:rFonts w:ascii="Times New Roman" w:hAnsi="Times New Roman" w:cs="Times New Roman"/>
                <w:sz w:val="24"/>
                <w:szCs w:val="24"/>
              </w:rPr>
            </w:pPr>
          </w:p>
        </w:tc>
      </w:tr>
      <w:tr w:rsidR="00EC157E" w:rsidRPr="00EF4EFA" w14:paraId="2CFE426C" w14:textId="77777777" w:rsidTr="00CA1909">
        <w:trPr>
          <w:trHeight w:val="20"/>
        </w:trPr>
        <w:tc>
          <w:tcPr>
            <w:tcW w:w="580" w:type="pct"/>
            <w:vMerge/>
          </w:tcPr>
          <w:p w14:paraId="7BBDD4E6"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3C9D70AB" w14:textId="77777777" w:rsidR="00EC157E" w:rsidRPr="00EF4EFA" w:rsidRDefault="00EC157E" w:rsidP="00EF4EFA">
            <w:pPr>
              <w:pStyle w:val="TableParagraph"/>
              <w:ind w:right="88"/>
              <w:jc w:val="both"/>
              <w:rPr>
                <w:rFonts w:ascii="Times New Roman" w:hAnsi="Times New Roman" w:cs="Times New Roman"/>
                <w:b/>
                <w:i/>
                <w:sz w:val="24"/>
                <w:szCs w:val="24"/>
              </w:rPr>
            </w:pPr>
            <w:r w:rsidRPr="00EF4EFA">
              <w:rPr>
                <w:rFonts w:ascii="Times New Roman" w:hAnsi="Times New Roman" w:cs="Times New Roman"/>
                <w:sz w:val="24"/>
                <w:szCs w:val="24"/>
              </w:rPr>
              <w:t xml:space="preserve">Импульс тела. Импульс силы. Закон сохранения импульса. Реактивное движение. </w:t>
            </w:r>
            <w:r w:rsidRPr="00EF4EFA">
              <w:rPr>
                <w:rFonts w:ascii="Times New Roman" w:hAnsi="Times New Roman" w:cs="Times New Roman"/>
                <w:b/>
                <w:bCs/>
                <w:i/>
                <w:iCs/>
                <w:sz w:val="24"/>
                <w:szCs w:val="24"/>
              </w:rPr>
              <w:t>Механическая</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работа</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мощность.</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Кинетическая</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энергия. Потенциальная энергия. Закон сохранения механической энергии.</w:t>
            </w:r>
            <w:r w:rsidRPr="00EF4EFA">
              <w:rPr>
                <w:rFonts w:ascii="Times New Roman" w:hAnsi="Times New Roman" w:cs="Times New Roman"/>
                <w:bCs/>
                <w:iCs/>
                <w:sz w:val="24"/>
                <w:szCs w:val="24"/>
              </w:rPr>
              <w:t xml:space="preserve"> Работа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pacing w:val="-1"/>
                <w:sz w:val="24"/>
                <w:szCs w:val="24"/>
              </w:rPr>
              <w:t>силы</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тяжести</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силы</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упругости.</w:t>
            </w:r>
            <w:r w:rsidRPr="00EF4EFA">
              <w:rPr>
                <w:rFonts w:ascii="Times New Roman" w:hAnsi="Times New Roman" w:cs="Times New Roman"/>
                <w:bCs/>
                <w:iCs/>
                <w:spacing w:val="-11"/>
                <w:sz w:val="24"/>
                <w:szCs w:val="24"/>
              </w:rPr>
              <w:t xml:space="preserve"> </w:t>
            </w:r>
            <w:r w:rsidRPr="00EF4EFA">
              <w:rPr>
                <w:rFonts w:ascii="Times New Roman" w:hAnsi="Times New Roman" w:cs="Times New Roman"/>
                <w:bCs/>
                <w:iCs/>
                <w:sz w:val="24"/>
                <w:szCs w:val="24"/>
              </w:rPr>
              <w:t>Консервативные</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lastRenderedPageBreak/>
              <w:t>силы.</w:t>
            </w:r>
            <w:r w:rsidRPr="00EF4EFA">
              <w:rPr>
                <w:rFonts w:ascii="Times New Roman" w:hAnsi="Times New Roman" w:cs="Times New Roman"/>
                <w:bCs/>
                <w:iCs/>
                <w:spacing w:val="-9"/>
                <w:sz w:val="24"/>
                <w:szCs w:val="24"/>
              </w:rPr>
              <w:t xml:space="preserve"> </w:t>
            </w:r>
            <w:r w:rsidRPr="00EF4EFA">
              <w:rPr>
                <w:rFonts w:ascii="Times New Roman" w:hAnsi="Times New Roman" w:cs="Times New Roman"/>
                <w:bCs/>
                <w:iCs/>
                <w:sz w:val="24"/>
                <w:szCs w:val="24"/>
              </w:rPr>
              <w:t>Применение</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законов</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сохранения.</w:t>
            </w:r>
            <w:r w:rsidRPr="00EF4EFA">
              <w:rPr>
                <w:rFonts w:ascii="Times New Roman" w:hAnsi="Times New Roman" w:cs="Times New Roman"/>
                <w:bCs/>
                <w:iCs/>
                <w:spacing w:val="-47"/>
                <w:sz w:val="24"/>
                <w:szCs w:val="24"/>
              </w:rPr>
              <w:t xml:space="preserve"> </w:t>
            </w:r>
            <w:r w:rsidRPr="00EF4EFA">
              <w:rPr>
                <w:rFonts w:ascii="Times New Roman" w:hAnsi="Times New Roman" w:cs="Times New Roman"/>
                <w:sz w:val="24"/>
                <w:szCs w:val="24"/>
              </w:rPr>
              <w:t>Использование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небесных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развития космических исследований, границы применимости классической механики.</w:t>
            </w:r>
            <w:r w:rsidRPr="00EF4EFA">
              <w:rPr>
                <w:rFonts w:ascii="Times New Roman" w:hAnsi="Times New Roman" w:cs="Times New Roman"/>
                <w:spacing w:val="1"/>
                <w:sz w:val="24"/>
                <w:szCs w:val="24"/>
              </w:rPr>
              <w:t xml:space="preserve"> </w:t>
            </w:r>
          </w:p>
        </w:tc>
        <w:tc>
          <w:tcPr>
            <w:tcW w:w="447" w:type="pct"/>
            <w:vMerge/>
          </w:tcPr>
          <w:p w14:paraId="7EF8265C" w14:textId="77777777" w:rsidR="00EC157E" w:rsidRPr="00EF4EFA" w:rsidRDefault="00EC157E" w:rsidP="00EF4EFA">
            <w:pPr>
              <w:rPr>
                <w:rFonts w:ascii="Times New Roman" w:hAnsi="Times New Roman" w:cs="Times New Roman"/>
                <w:sz w:val="24"/>
                <w:szCs w:val="24"/>
              </w:rPr>
            </w:pPr>
          </w:p>
        </w:tc>
        <w:tc>
          <w:tcPr>
            <w:tcW w:w="758" w:type="pct"/>
            <w:vMerge/>
          </w:tcPr>
          <w:p w14:paraId="10E49A40" w14:textId="77777777" w:rsidR="00EC157E" w:rsidRPr="00EF4EFA" w:rsidRDefault="00EC157E" w:rsidP="00EF4EFA">
            <w:pPr>
              <w:rPr>
                <w:rFonts w:ascii="Times New Roman" w:hAnsi="Times New Roman" w:cs="Times New Roman"/>
                <w:sz w:val="24"/>
                <w:szCs w:val="24"/>
              </w:rPr>
            </w:pPr>
          </w:p>
        </w:tc>
      </w:tr>
      <w:tr w:rsidR="00EC157E" w:rsidRPr="00EF4EFA" w14:paraId="381AA217" w14:textId="77777777" w:rsidTr="00CA1909">
        <w:trPr>
          <w:trHeight w:val="20"/>
        </w:trPr>
        <w:tc>
          <w:tcPr>
            <w:tcW w:w="580" w:type="pct"/>
          </w:tcPr>
          <w:p w14:paraId="3146F36A"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09F4FC9B"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168B8AA5" w14:textId="77777777" w:rsidR="00EC157E" w:rsidRPr="00EF4EFA" w:rsidRDefault="00EC157E" w:rsidP="00EF4EFA">
            <w:pPr>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tcPr>
          <w:p w14:paraId="0252A899" w14:textId="77777777" w:rsidR="00EC157E" w:rsidRPr="00EF4EFA" w:rsidRDefault="00EC157E" w:rsidP="00EF4EFA">
            <w:pPr>
              <w:rPr>
                <w:rFonts w:ascii="Times New Roman" w:hAnsi="Times New Roman" w:cs="Times New Roman"/>
                <w:sz w:val="24"/>
                <w:szCs w:val="24"/>
              </w:rPr>
            </w:pPr>
          </w:p>
        </w:tc>
      </w:tr>
      <w:tr w:rsidR="00EC157E" w:rsidRPr="00EF4EFA" w14:paraId="19436DB0" w14:textId="77777777" w:rsidTr="00CA1909">
        <w:trPr>
          <w:trHeight w:val="20"/>
        </w:trPr>
        <w:tc>
          <w:tcPr>
            <w:tcW w:w="3795" w:type="pct"/>
            <w:gridSpan w:val="3"/>
          </w:tcPr>
          <w:p w14:paraId="70C92226"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Молекулярная</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физика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термодинамика</w:t>
            </w:r>
          </w:p>
        </w:tc>
        <w:tc>
          <w:tcPr>
            <w:tcW w:w="447" w:type="pct"/>
          </w:tcPr>
          <w:p w14:paraId="6F2FFBD2" w14:textId="78F1E6C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26 </w:t>
            </w:r>
            <w:r w:rsidRPr="00EF4EFA">
              <w:rPr>
                <w:rFonts w:ascii="Times New Roman" w:hAnsi="Times New Roman" w:cs="Times New Roman"/>
                <w:b/>
                <w:i/>
                <w:sz w:val="24"/>
                <w:szCs w:val="24"/>
              </w:rPr>
              <w:t>(</w:t>
            </w:r>
            <w:r w:rsidR="00F36682">
              <w:rPr>
                <w:rFonts w:ascii="Times New Roman" w:hAnsi="Times New Roman" w:cs="Times New Roman"/>
                <w:b/>
                <w:i/>
                <w:sz w:val="24"/>
                <w:szCs w:val="24"/>
              </w:rPr>
              <w:t>6</w:t>
            </w:r>
            <w:r w:rsidRPr="00EF4EFA">
              <w:rPr>
                <w:rFonts w:ascii="Times New Roman" w:hAnsi="Times New Roman" w:cs="Times New Roman"/>
                <w:b/>
                <w:i/>
                <w:sz w:val="24"/>
                <w:szCs w:val="24"/>
              </w:rPr>
              <w:t>/2)</w:t>
            </w:r>
          </w:p>
        </w:tc>
        <w:tc>
          <w:tcPr>
            <w:tcW w:w="758" w:type="pct"/>
            <w:vMerge w:val="restart"/>
          </w:tcPr>
          <w:p w14:paraId="1EDC966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0F82FC0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2F0AA59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467FECB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34A93EA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5BD4CD5A" w14:textId="77777777" w:rsidR="00EC157E" w:rsidRPr="00EF4EFA" w:rsidRDefault="00EC157E" w:rsidP="00EF4EFA">
            <w:pPr>
              <w:pStyle w:val="TableParagraph"/>
              <w:ind w:left="374"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06</w:t>
            </w:r>
          </w:p>
          <w:p w14:paraId="0DD6E33E"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7AC77557"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50ED83C4"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42E4C51A"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07D88A6F" w14:textId="44AB4D76" w:rsidR="00EC157E" w:rsidRPr="00EF4EFA" w:rsidRDefault="00EC157E" w:rsidP="00EF4EFA">
            <w:pPr>
              <w:pStyle w:val="TableParagraph"/>
              <w:ind w:left="378" w:right="368"/>
              <w:jc w:val="center"/>
              <w:rPr>
                <w:rFonts w:ascii="Times New Roman" w:hAnsi="Times New Roman" w:cs="Times New Roman"/>
                <w:b/>
                <w:bCs/>
                <w:i/>
                <w:iCs/>
                <w:sz w:val="24"/>
                <w:szCs w:val="24"/>
              </w:rPr>
            </w:pPr>
          </w:p>
        </w:tc>
      </w:tr>
      <w:tr w:rsidR="00EC157E" w:rsidRPr="00EF4EFA" w14:paraId="64AFF379" w14:textId="77777777" w:rsidTr="00CA1909">
        <w:trPr>
          <w:trHeight w:val="20"/>
        </w:trPr>
        <w:tc>
          <w:tcPr>
            <w:tcW w:w="580" w:type="pct"/>
            <w:vMerge w:val="restart"/>
          </w:tcPr>
          <w:p w14:paraId="4AD3B69A"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2.1</w:t>
            </w:r>
          </w:p>
          <w:p w14:paraId="37111E98"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молекулярно</w:t>
            </w:r>
          </w:p>
          <w:p w14:paraId="26CF6F3C" w14:textId="0458C322" w:rsidR="00EC157E" w:rsidRPr="00EF4EFA" w:rsidRDefault="00EC157E" w:rsidP="00EF4EFA">
            <w:pPr>
              <w:pStyle w:val="TableParagraph"/>
              <w:ind w:left="26"/>
              <w:jc w:val="center"/>
              <w:rPr>
                <w:rFonts w:ascii="Times New Roman" w:hAnsi="Times New Roman" w:cs="Times New Roman"/>
                <w:sz w:val="24"/>
                <w:szCs w:val="24"/>
              </w:rPr>
            </w:pPr>
            <w:r w:rsidRPr="00EF4EFA">
              <w:rPr>
                <w:rFonts w:ascii="Times New Roman" w:hAnsi="Times New Roman" w:cs="Times New Roman"/>
                <w:b/>
                <w:sz w:val="24"/>
                <w:szCs w:val="24"/>
              </w:rPr>
              <w:t>- кинетической</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теории</w:t>
            </w:r>
          </w:p>
        </w:tc>
        <w:tc>
          <w:tcPr>
            <w:tcW w:w="3215" w:type="pct"/>
            <w:gridSpan w:val="2"/>
          </w:tcPr>
          <w:p w14:paraId="7EEB053E"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1935216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264FF67D" w14:textId="77777777" w:rsidR="00EC157E" w:rsidRPr="00EF4EFA" w:rsidRDefault="00EC157E" w:rsidP="00EF4EFA">
            <w:pPr>
              <w:rPr>
                <w:rFonts w:ascii="Times New Roman" w:hAnsi="Times New Roman" w:cs="Times New Roman"/>
                <w:sz w:val="24"/>
                <w:szCs w:val="24"/>
              </w:rPr>
            </w:pPr>
          </w:p>
        </w:tc>
      </w:tr>
      <w:tr w:rsidR="00EC157E" w:rsidRPr="00EF4EFA" w14:paraId="3995EFFA" w14:textId="77777777" w:rsidTr="00CA1909">
        <w:trPr>
          <w:trHeight w:val="20"/>
        </w:trPr>
        <w:tc>
          <w:tcPr>
            <w:tcW w:w="580" w:type="pct"/>
            <w:vMerge/>
          </w:tcPr>
          <w:p w14:paraId="4D1C4F89"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522407CC" w14:textId="00A1E5C9" w:rsidR="00EC157E" w:rsidRPr="00EF4EFA" w:rsidRDefault="00EC157E" w:rsidP="00EF4EFA">
            <w:pPr>
              <w:pStyle w:val="TableParagraph"/>
              <w:ind w:left="109" w:right="90"/>
              <w:jc w:val="both"/>
              <w:rPr>
                <w:rFonts w:ascii="Times New Roman" w:hAnsi="Times New Roman" w:cs="Times New Roman"/>
                <w:b/>
                <w:i/>
                <w:sz w:val="24"/>
                <w:szCs w:val="24"/>
              </w:rPr>
            </w:pPr>
            <w:r w:rsidRPr="00EF4EFA">
              <w:rPr>
                <w:rFonts w:ascii="Times New Roman" w:hAnsi="Times New Roman" w:cs="Times New Roman"/>
                <w:bCs/>
                <w:iCs/>
                <w:sz w:val="24"/>
                <w:szCs w:val="24"/>
              </w:rPr>
              <w:t>Основные</w:t>
            </w:r>
            <w:r w:rsidRPr="00EF4EFA">
              <w:rPr>
                <w:rFonts w:ascii="Times New Roman" w:hAnsi="Times New Roman" w:cs="Times New Roman"/>
                <w:bCs/>
                <w:iCs/>
                <w:spacing w:val="-8"/>
                <w:sz w:val="24"/>
                <w:szCs w:val="24"/>
              </w:rPr>
              <w:t xml:space="preserve"> </w:t>
            </w:r>
            <w:r w:rsidRPr="00EF4EFA">
              <w:rPr>
                <w:rFonts w:ascii="Times New Roman" w:hAnsi="Times New Roman" w:cs="Times New Roman"/>
                <w:bCs/>
                <w:iCs/>
                <w:sz w:val="24"/>
                <w:szCs w:val="24"/>
              </w:rPr>
              <w:t>положения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молекулярно-кинетической</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теории.</w:t>
            </w:r>
            <w:r w:rsidRPr="00EF4EFA">
              <w:rPr>
                <w:rFonts w:ascii="Times New Roman" w:hAnsi="Times New Roman" w:cs="Times New Roman"/>
                <w:b/>
                <w:i/>
                <w:spacing w:val="-6"/>
                <w:sz w:val="24"/>
                <w:szCs w:val="24"/>
              </w:rPr>
              <w:t xml:space="preserve"> </w:t>
            </w:r>
            <w:r w:rsidRPr="00EF4EFA">
              <w:rPr>
                <w:rFonts w:ascii="Times New Roman" w:hAnsi="Times New Roman" w:cs="Times New Roman"/>
                <w:sz w:val="24"/>
                <w:szCs w:val="24"/>
              </w:rPr>
              <w:t>Размеры</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масса</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молекул</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 xml:space="preserve">атомов. Броуновское движение. </w:t>
            </w:r>
            <w:r w:rsidRPr="00EF4EFA">
              <w:rPr>
                <w:rFonts w:ascii="Times New Roman" w:hAnsi="Times New Roman" w:cs="Times New Roman"/>
                <w:b/>
                <w:bCs/>
                <w:i/>
                <w:iCs/>
                <w:sz w:val="24"/>
                <w:szCs w:val="24"/>
              </w:rPr>
              <w:t>Силы и энергия межмолекулярного взаимодействия.</w:t>
            </w:r>
            <w:r w:rsidRPr="00EF4EFA">
              <w:rPr>
                <w:rFonts w:ascii="Times New Roman" w:hAnsi="Times New Roman" w:cs="Times New Roman"/>
                <w:spacing w:val="1"/>
                <w:sz w:val="24"/>
                <w:szCs w:val="24"/>
              </w:rPr>
              <w:t xml:space="preserve"> </w:t>
            </w:r>
            <w:r w:rsidRPr="00EF4EFA">
              <w:rPr>
                <w:rFonts w:ascii="Times New Roman" w:hAnsi="Times New Roman" w:cs="Times New Roman"/>
                <w:bCs/>
                <w:iCs/>
                <w:sz w:val="24"/>
                <w:szCs w:val="24"/>
              </w:rPr>
              <w:t>Строение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газообразных,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жидких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твердых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тел.</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Идеальный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газ.</w:t>
            </w:r>
            <w:r w:rsidRPr="00EF4EFA">
              <w:rPr>
                <w:rFonts w:ascii="Times New Roman" w:hAnsi="Times New Roman" w:cs="Times New Roman"/>
                <w:spacing w:val="1"/>
                <w:sz w:val="24"/>
                <w:szCs w:val="24"/>
              </w:rPr>
              <w:t xml:space="preserve"> </w:t>
            </w:r>
            <w:r w:rsidRPr="00EF4EFA">
              <w:rPr>
                <w:rFonts w:ascii="Times New Roman" w:hAnsi="Times New Roman" w:cs="Times New Roman"/>
                <w:bCs/>
                <w:iCs/>
                <w:sz w:val="24"/>
                <w:szCs w:val="24"/>
              </w:rPr>
              <w:t>Давление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sz w:val="24"/>
                <w:szCs w:val="24"/>
              </w:rPr>
              <w:t>Основное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уравнение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молекулярно-кинетической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газов.</w:t>
            </w:r>
            <w:r w:rsidRPr="00EF4EFA">
              <w:rPr>
                <w:rFonts w:ascii="Times New Roman" w:hAnsi="Times New Roman" w:cs="Times New Roman"/>
                <w:spacing w:val="1"/>
                <w:sz w:val="24"/>
                <w:szCs w:val="24"/>
              </w:rPr>
              <w:t xml:space="preserve"> </w:t>
            </w:r>
            <w:r w:rsidRPr="00EF4EFA">
              <w:rPr>
                <w:rFonts w:ascii="Times New Roman" w:hAnsi="Times New Roman" w:cs="Times New Roman"/>
                <w:b/>
                <w:bCs/>
                <w:i/>
                <w:iCs/>
                <w:sz w:val="24"/>
                <w:szCs w:val="24"/>
              </w:rPr>
              <w:t>Температура</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ее</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измерение.</w:t>
            </w:r>
            <w:r w:rsidRPr="00EF4EFA">
              <w:rPr>
                <w:rFonts w:ascii="Times New Roman" w:hAnsi="Times New Roman" w:cs="Times New Roman"/>
                <w:sz w:val="24"/>
                <w:szCs w:val="24"/>
              </w:rPr>
              <w:t xml:space="preserve"> Термодинамическая шкала температуры. Абсолютный нуль температуры. </w:t>
            </w:r>
            <w:r w:rsidRPr="00EF4EFA">
              <w:rPr>
                <w:rFonts w:ascii="Times New Roman" w:hAnsi="Times New Roman" w:cs="Times New Roman"/>
                <w:spacing w:val="1"/>
                <w:sz w:val="24"/>
                <w:szCs w:val="24"/>
              </w:rPr>
              <w:t xml:space="preserve">Температура звезд. </w:t>
            </w:r>
            <w:r w:rsidRPr="00EF4EFA">
              <w:rPr>
                <w:rFonts w:ascii="Times New Roman" w:hAnsi="Times New Roman" w:cs="Times New Roman"/>
                <w:sz w:val="24"/>
                <w:szCs w:val="24"/>
              </w:rPr>
              <w:t>Скорости</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молекул</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измерение.</w:t>
            </w:r>
            <w:r w:rsidRPr="00EF4EFA">
              <w:rPr>
                <w:rFonts w:ascii="Times New Roman" w:hAnsi="Times New Roman" w:cs="Times New Roman"/>
                <w:spacing w:val="14"/>
                <w:sz w:val="24"/>
                <w:szCs w:val="24"/>
              </w:rPr>
              <w:t xml:space="preserve"> </w:t>
            </w:r>
            <w:r w:rsidRPr="00EF4EFA">
              <w:rPr>
                <w:rFonts w:ascii="Times New Roman" w:hAnsi="Times New Roman" w:cs="Times New Roman"/>
                <w:bCs/>
                <w:iCs/>
                <w:sz w:val="24"/>
                <w:szCs w:val="24"/>
              </w:rPr>
              <w:t>Уравнение</w:t>
            </w:r>
            <w:r w:rsidRPr="00EF4EFA">
              <w:rPr>
                <w:rFonts w:ascii="Times New Roman" w:hAnsi="Times New Roman" w:cs="Times New Roman"/>
                <w:bCs/>
                <w:iCs/>
                <w:spacing w:val="-5"/>
                <w:sz w:val="24"/>
                <w:szCs w:val="24"/>
              </w:rPr>
              <w:t xml:space="preserve"> </w:t>
            </w:r>
            <w:r w:rsidRPr="00EF4EFA">
              <w:rPr>
                <w:rFonts w:ascii="Times New Roman" w:hAnsi="Times New Roman" w:cs="Times New Roman"/>
                <w:bCs/>
                <w:iCs/>
                <w:sz w:val="24"/>
                <w:szCs w:val="24"/>
              </w:rPr>
              <w:t>состояния</w:t>
            </w:r>
            <w:r w:rsidRPr="00EF4EFA">
              <w:rPr>
                <w:rFonts w:ascii="Times New Roman" w:hAnsi="Times New Roman" w:cs="Times New Roman"/>
                <w:bCs/>
                <w:iCs/>
                <w:spacing w:val="-4"/>
                <w:sz w:val="24"/>
                <w:szCs w:val="24"/>
              </w:rPr>
              <w:t xml:space="preserve"> </w:t>
            </w:r>
            <w:r w:rsidRPr="00EF4EFA">
              <w:rPr>
                <w:rFonts w:ascii="Times New Roman" w:hAnsi="Times New Roman" w:cs="Times New Roman"/>
                <w:bCs/>
                <w:iCs/>
                <w:sz w:val="24"/>
                <w:szCs w:val="24"/>
              </w:rPr>
              <w:t>идеального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Изопроцессы</w:t>
            </w:r>
            <w:r w:rsidRPr="00EF4EFA">
              <w:rPr>
                <w:rFonts w:ascii="Times New Roman" w:hAnsi="Times New Roman" w:cs="Times New Roman"/>
                <w:bCs/>
                <w:iCs/>
                <w:spacing w:val="14"/>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3"/>
                <w:sz w:val="24"/>
                <w:szCs w:val="24"/>
              </w:rPr>
              <w:t xml:space="preserve"> </w:t>
            </w:r>
            <w:r w:rsidRPr="00EF4EFA">
              <w:rPr>
                <w:rFonts w:ascii="Times New Roman" w:hAnsi="Times New Roman" w:cs="Times New Roman"/>
                <w:bCs/>
                <w:iCs/>
                <w:sz w:val="24"/>
                <w:szCs w:val="24"/>
              </w:rPr>
              <w:t>их</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графики.</w:t>
            </w:r>
            <w:r w:rsidRPr="00EF4EFA">
              <w:rPr>
                <w:rFonts w:ascii="Times New Roman" w:hAnsi="Times New Roman" w:cs="Times New Roman"/>
                <w:bCs/>
                <w:iCs/>
                <w:spacing w:val="13"/>
                <w:sz w:val="24"/>
                <w:szCs w:val="24"/>
              </w:rPr>
              <w:t xml:space="preserve"> </w:t>
            </w:r>
            <w:r w:rsidRPr="00EF4EFA">
              <w:rPr>
                <w:rFonts w:ascii="Times New Roman" w:hAnsi="Times New Roman" w:cs="Times New Roman"/>
                <w:bCs/>
                <w:iCs/>
                <w:sz w:val="24"/>
                <w:szCs w:val="24"/>
              </w:rPr>
              <w:t>Газовые законы.</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Молярная</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газовая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постоянная</w:t>
            </w:r>
          </w:p>
        </w:tc>
        <w:tc>
          <w:tcPr>
            <w:tcW w:w="447" w:type="pct"/>
            <w:vMerge/>
          </w:tcPr>
          <w:p w14:paraId="4B4BEC75" w14:textId="77777777" w:rsidR="00EC157E" w:rsidRPr="00EF4EFA" w:rsidRDefault="00EC157E" w:rsidP="00EF4EFA">
            <w:pPr>
              <w:rPr>
                <w:rFonts w:ascii="Times New Roman" w:hAnsi="Times New Roman" w:cs="Times New Roman"/>
                <w:sz w:val="24"/>
                <w:szCs w:val="24"/>
              </w:rPr>
            </w:pPr>
          </w:p>
        </w:tc>
        <w:tc>
          <w:tcPr>
            <w:tcW w:w="758" w:type="pct"/>
            <w:vMerge/>
          </w:tcPr>
          <w:p w14:paraId="3ABB2C0E" w14:textId="77777777" w:rsidR="00EC157E" w:rsidRPr="00EF4EFA" w:rsidRDefault="00EC157E" w:rsidP="00EF4EFA">
            <w:pPr>
              <w:rPr>
                <w:rFonts w:ascii="Times New Roman" w:hAnsi="Times New Roman" w:cs="Times New Roman"/>
                <w:sz w:val="24"/>
                <w:szCs w:val="24"/>
              </w:rPr>
            </w:pPr>
          </w:p>
        </w:tc>
      </w:tr>
      <w:tr w:rsidR="00EC157E" w:rsidRPr="00EF4EFA" w14:paraId="5E535EC5" w14:textId="77777777" w:rsidTr="00CA1909">
        <w:trPr>
          <w:trHeight w:val="20"/>
        </w:trPr>
        <w:tc>
          <w:tcPr>
            <w:tcW w:w="580" w:type="pct"/>
            <w:vMerge/>
          </w:tcPr>
          <w:p w14:paraId="482409F5"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299EE86D"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0477111" w14:textId="5DF90C56"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iCs/>
                <w:sz w:val="24"/>
                <w:szCs w:val="24"/>
              </w:rPr>
              <w:t>Лабораторная работа №1.</w:t>
            </w:r>
            <w:r w:rsidRPr="00EF4EFA">
              <w:rPr>
                <w:rFonts w:ascii="Times New Roman" w:hAnsi="Times New Roman" w:cs="Times New Roman"/>
                <w:spacing w:val="39"/>
                <w:sz w:val="24"/>
                <w:szCs w:val="24"/>
              </w:rPr>
              <w:t xml:space="preserve"> </w:t>
            </w:r>
            <w:r w:rsidRPr="00EF4EFA">
              <w:rPr>
                <w:rFonts w:ascii="Times New Roman" w:hAnsi="Times New Roman" w:cs="Times New Roman"/>
                <w:sz w:val="24"/>
                <w:szCs w:val="24"/>
              </w:rPr>
              <w:t>Изучение</w:t>
            </w:r>
            <w:r w:rsidRPr="00EF4EFA">
              <w:rPr>
                <w:rFonts w:ascii="Times New Roman" w:hAnsi="Times New Roman" w:cs="Times New Roman"/>
                <w:spacing w:val="40"/>
                <w:sz w:val="24"/>
                <w:szCs w:val="24"/>
              </w:rPr>
              <w:t xml:space="preserve"> </w:t>
            </w:r>
            <w:r w:rsidRPr="00EF4EFA">
              <w:rPr>
                <w:rFonts w:ascii="Times New Roman" w:hAnsi="Times New Roman" w:cs="Times New Roman"/>
                <w:sz w:val="24"/>
                <w:szCs w:val="24"/>
              </w:rPr>
              <w:t>одного из изопроцессов</w:t>
            </w:r>
          </w:p>
        </w:tc>
        <w:tc>
          <w:tcPr>
            <w:tcW w:w="447" w:type="pct"/>
          </w:tcPr>
          <w:p w14:paraId="5FC9805A" w14:textId="77777777" w:rsidR="00EC157E" w:rsidRPr="00EF4EFA" w:rsidRDefault="00EC157E" w:rsidP="00EF4EFA">
            <w:pPr>
              <w:pStyle w:val="TableParagraph"/>
              <w:ind w:left="12"/>
              <w:jc w:val="center"/>
              <w:rPr>
                <w:rFonts w:ascii="Times New Roman" w:hAnsi="Times New Roman" w:cs="Times New Roman"/>
                <w:sz w:val="24"/>
                <w:szCs w:val="24"/>
              </w:rPr>
            </w:pPr>
          </w:p>
          <w:p w14:paraId="504DDB1B"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55DB6F8D" w14:textId="77777777" w:rsidR="00EC157E" w:rsidRPr="00EF4EFA" w:rsidRDefault="00EC157E" w:rsidP="00EF4EFA">
            <w:pPr>
              <w:rPr>
                <w:rFonts w:ascii="Times New Roman" w:hAnsi="Times New Roman" w:cs="Times New Roman"/>
                <w:sz w:val="24"/>
                <w:szCs w:val="24"/>
              </w:rPr>
            </w:pPr>
          </w:p>
        </w:tc>
      </w:tr>
      <w:tr w:rsidR="00EC157E" w:rsidRPr="00EF4EFA" w14:paraId="1A38828D" w14:textId="77777777" w:rsidTr="00CA1909">
        <w:trPr>
          <w:trHeight w:val="20"/>
        </w:trPr>
        <w:tc>
          <w:tcPr>
            <w:tcW w:w="580" w:type="pct"/>
            <w:vMerge w:val="restart"/>
          </w:tcPr>
          <w:p w14:paraId="3F6790A5" w14:textId="77777777" w:rsidR="00EC157E" w:rsidRPr="00EF4EFA" w:rsidRDefault="00EC157E" w:rsidP="00EF4EFA">
            <w:pPr>
              <w:pStyle w:val="TableParagraph"/>
              <w:ind w:left="26"/>
              <w:jc w:val="center"/>
              <w:rPr>
                <w:rFonts w:ascii="Times New Roman" w:hAnsi="Times New Roman" w:cs="Times New Roman"/>
                <w:b/>
                <w:spacing w:val="1"/>
                <w:sz w:val="24"/>
                <w:szCs w:val="24"/>
              </w:rPr>
            </w:pPr>
            <w:r w:rsidRPr="00EF4EFA">
              <w:rPr>
                <w:rFonts w:ascii="Times New Roman" w:hAnsi="Times New Roman" w:cs="Times New Roman"/>
                <w:b/>
                <w:sz w:val="24"/>
                <w:szCs w:val="24"/>
              </w:rPr>
              <w:t>Тема 2.2</w:t>
            </w:r>
            <w:r w:rsidRPr="00EF4EFA">
              <w:rPr>
                <w:rFonts w:ascii="Times New Roman" w:hAnsi="Times New Roman" w:cs="Times New Roman"/>
                <w:b/>
                <w:spacing w:val="1"/>
                <w:sz w:val="24"/>
                <w:szCs w:val="24"/>
              </w:rPr>
              <w:t xml:space="preserve"> </w:t>
            </w:r>
          </w:p>
          <w:p w14:paraId="0324E50F" w14:textId="77777777" w:rsidR="00EC157E" w:rsidRPr="00EF4EFA" w:rsidRDefault="00EC157E" w:rsidP="00EF4EFA">
            <w:pPr>
              <w:pStyle w:val="TableParagraph"/>
              <w:tabs>
                <w:tab w:val="left" w:pos="2294"/>
              </w:tabs>
              <w:ind w:left="26"/>
              <w:jc w:val="center"/>
              <w:rPr>
                <w:rFonts w:ascii="Times New Roman" w:hAnsi="Times New Roman" w:cs="Times New Roman"/>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термодинамики</w:t>
            </w:r>
          </w:p>
        </w:tc>
        <w:tc>
          <w:tcPr>
            <w:tcW w:w="3215" w:type="pct"/>
            <w:gridSpan w:val="2"/>
          </w:tcPr>
          <w:p w14:paraId="39741F2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6DB150D"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0DC358F6" w14:textId="77777777" w:rsidR="00EC157E" w:rsidRPr="00EF4EFA" w:rsidRDefault="00EC157E" w:rsidP="00EF4EFA">
            <w:pPr>
              <w:rPr>
                <w:rFonts w:ascii="Times New Roman" w:hAnsi="Times New Roman" w:cs="Times New Roman"/>
                <w:sz w:val="24"/>
                <w:szCs w:val="24"/>
              </w:rPr>
            </w:pPr>
          </w:p>
        </w:tc>
      </w:tr>
      <w:tr w:rsidR="00EC157E" w:rsidRPr="00EF4EFA" w14:paraId="417350D5" w14:textId="77777777" w:rsidTr="00CA1909">
        <w:trPr>
          <w:trHeight w:val="20"/>
        </w:trPr>
        <w:tc>
          <w:tcPr>
            <w:tcW w:w="580" w:type="pct"/>
            <w:vMerge/>
          </w:tcPr>
          <w:p w14:paraId="04F52302"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4B4CB7A7" w14:textId="365B218D" w:rsidR="00EC157E" w:rsidRPr="00EF4EFA" w:rsidRDefault="00EC157E" w:rsidP="00EF4EFA">
            <w:pPr>
              <w:pStyle w:val="TableParagraph"/>
              <w:ind w:left="109" w:right="89"/>
              <w:jc w:val="both"/>
              <w:rPr>
                <w:rFonts w:ascii="Times New Roman" w:hAnsi="Times New Roman" w:cs="Times New Roman"/>
                <w:b/>
                <w:i/>
                <w:sz w:val="24"/>
                <w:szCs w:val="24"/>
              </w:rPr>
            </w:pPr>
            <w:r w:rsidRPr="00EF4EFA">
              <w:rPr>
                <w:rFonts w:ascii="Times New Roman" w:hAnsi="Times New Roman" w:cs="Times New Roman"/>
                <w:sz w:val="24"/>
                <w:szCs w:val="24"/>
              </w:rPr>
              <w:t>Внутренняя энергия системы. Внутренняя энергия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идеального газа. </w:t>
            </w:r>
            <w:r w:rsidRPr="00EF4EFA">
              <w:rPr>
                <w:rFonts w:ascii="Times New Roman" w:hAnsi="Times New Roman" w:cs="Times New Roman"/>
                <w:bCs/>
                <w:iCs/>
                <w:sz w:val="24"/>
                <w:szCs w:val="24"/>
              </w:rPr>
              <w:t>Работа и теплота как формы передачи энергии. Теплоемкость.</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Удельная теплоемкость.</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Количество теплоты. </w:t>
            </w:r>
            <w:r w:rsidRPr="00EF4EFA">
              <w:rPr>
                <w:rFonts w:ascii="Times New Roman" w:hAnsi="Times New Roman" w:cs="Times New Roman"/>
                <w:bCs/>
                <w:iCs/>
                <w:sz w:val="24"/>
                <w:szCs w:val="24"/>
              </w:rPr>
              <w:t>Уравнение теплового баланса.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Первое</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начало термодинамики. Адиабатный процесс. Второе</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начало</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 xml:space="preserve">термодинамики. </w:t>
            </w:r>
            <w:r w:rsidRPr="00EF4EFA">
              <w:rPr>
                <w:rFonts w:ascii="Times New Roman" w:hAnsi="Times New Roman" w:cs="Times New Roman"/>
                <w:b/>
                <w:i/>
                <w:sz w:val="24"/>
                <w:szCs w:val="24"/>
              </w:rPr>
              <w:t>Принцип действия тепловой машины. Тепловые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двигатели.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КПД</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теплового</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двигателя.</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Холодильные</w:t>
            </w:r>
            <w:r w:rsidRPr="00EF4EFA">
              <w:rPr>
                <w:rFonts w:ascii="Times New Roman" w:hAnsi="Times New Roman" w:cs="Times New Roman"/>
                <w:b/>
                <w:i/>
                <w:spacing w:val="45"/>
                <w:sz w:val="24"/>
                <w:szCs w:val="24"/>
              </w:rPr>
              <w:t xml:space="preserve"> </w:t>
            </w:r>
            <w:r w:rsidRPr="00EF4EFA">
              <w:rPr>
                <w:rFonts w:ascii="Times New Roman" w:hAnsi="Times New Roman" w:cs="Times New Roman"/>
                <w:b/>
                <w:i/>
                <w:sz w:val="24"/>
                <w:szCs w:val="24"/>
              </w:rPr>
              <w:t xml:space="preserve">машины. </w:t>
            </w:r>
            <w:r w:rsidRPr="00EF4EFA">
              <w:rPr>
                <w:rFonts w:ascii="Times New Roman" w:hAnsi="Times New Roman" w:cs="Times New Roman"/>
                <w:sz w:val="24"/>
                <w:szCs w:val="24"/>
              </w:rPr>
              <w:t>Охрана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p>
        </w:tc>
        <w:tc>
          <w:tcPr>
            <w:tcW w:w="447" w:type="pct"/>
            <w:vMerge/>
          </w:tcPr>
          <w:p w14:paraId="592E56C9" w14:textId="77777777" w:rsidR="00EC157E" w:rsidRPr="00EF4EFA" w:rsidRDefault="00EC157E" w:rsidP="00EF4EFA">
            <w:pPr>
              <w:rPr>
                <w:rFonts w:ascii="Times New Roman" w:hAnsi="Times New Roman" w:cs="Times New Roman"/>
                <w:sz w:val="24"/>
                <w:szCs w:val="24"/>
              </w:rPr>
            </w:pPr>
          </w:p>
        </w:tc>
        <w:tc>
          <w:tcPr>
            <w:tcW w:w="758" w:type="pct"/>
            <w:vMerge/>
          </w:tcPr>
          <w:p w14:paraId="61C4440B" w14:textId="77777777" w:rsidR="00EC157E" w:rsidRPr="00EF4EFA" w:rsidRDefault="00EC157E" w:rsidP="00EF4EFA">
            <w:pPr>
              <w:rPr>
                <w:rFonts w:ascii="Times New Roman" w:hAnsi="Times New Roman" w:cs="Times New Roman"/>
                <w:sz w:val="24"/>
                <w:szCs w:val="24"/>
              </w:rPr>
            </w:pPr>
          </w:p>
        </w:tc>
      </w:tr>
      <w:tr w:rsidR="00EC157E" w:rsidRPr="00EF4EFA" w14:paraId="0F1051C6" w14:textId="77777777" w:rsidTr="00CA1909">
        <w:trPr>
          <w:trHeight w:val="63"/>
        </w:trPr>
        <w:tc>
          <w:tcPr>
            <w:tcW w:w="580" w:type="pct"/>
            <w:vMerge w:val="restart"/>
          </w:tcPr>
          <w:p w14:paraId="7FF0D85D"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 2.3</w:t>
            </w:r>
          </w:p>
          <w:p w14:paraId="55A9519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Агрегатные состояния вещества и фазовые</w:t>
            </w:r>
          </w:p>
          <w:p w14:paraId="5BABAD40" w14:textId="77777777" w:rsidR="00EC157E" w:rsidRPr="00EF4EFA" w:rsidRDefault="00EC157E" w:rsidP="00EF4EFA">
            <w:pPr>
              <w:ind w:left="26"/>
              <w:jc w:val="center"/>
              <w:rPr>
                <w:rFonts w:ascii="Times New Roman" w:hAnsi="Times New Roman" w:cs="Times New Roman"/>
                <w:b/>
                <w:sz w:val="24"/>
                <w:szCs w:val="24"/>
              </w:rPr>
            </w:pPr>
            <w:r w:rsidRPr="00EF4EFA">
              <w:rPr>
                <w:rFonts w:ascii="Times New Roman" w:hAnsi="Times New Roman" w:cs="Times New Roman"/>
                <w:b/>
                <w:sz w:val="24"/>
                <w:szCs w:val="24"/>
              </w:rPr>
              <w:t>переходы</w:t>
            </w:r>
          </w:p>
          <w:p w14:paraId="64224E35"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131F3EEB"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0BD73E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6F14E133"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1B8F604" w14:textId="77777777" w:rsidTr="00CA1909">
        <w:trPr>
          <w:trHeight w:val="289"/>
        </w:trPr>
        <w:tc>
          <w:tcPr>
            <w:tcW w:w="580" w:type="pct"/>
            <w:vMerge/>
          </w:tcPr>
          <w:p w14:paraId="001DD04E"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12CCFCBB" w14:textId="6122E926" w:rsidR="00EC157E" w:rsidRPr="00EF4EFA" w:rsidRDefault="00EC157E" w:rsidP="00EF4EFA">
            <w:pPr>
              <w:pStyle w:val="TableParagraph"/>
              <w:jc w:val="both"/>
              <w:rPr>
                <w:rFonts w:ascii="Times New Roman" w:hAnsi="Times New Roman" w:cs="Times New Roman"/>
                <w:b/>
                <w:i/>
                <w:sz w:val="24"/>
                <w:szCs w:val="24"/>
              </w:rPr>
            </w:pPr>
            <w:r w:rsidRPr="00EF4EFA">
              <w:rPr>
                <w:rFonts w:ascii="Times New Roman" w:hAnsi="Times New Roman" w:cs="Times New Roman"/>
                <w:sz w:val="24"/>
                <w:szCs w:val="24"/>
              </w:rPr>
              <w:t xml:space="preserve">Испарение и конденсация. Насыщенный пар и его свойства. </w:t>
            </w:r>
            <w:r w:rsidRPr="00EF4EFA">
              <w:rPr>
                <w:rFonts w:ascii="Times New Roman" w:hAnsi="Times New Roman" w:cs="Times New Roman"/>
                <w:b/>
                <w:i/>
                <w:sz w:val="24"/>
                <w:szCs w:val="24"/>
              </w:rPr>
              <w:t xml:space="preserve">Абсолютная и относительная влажность воздуха. </w:t>
            </w:r>
            <w:r w:rsidRPr="00EF4EFA">
              <w:rPr>
                <w:rFonts w:ascii="Times New Roman" w:hAnsi="Times New Roman" w:cs="Times New Roman"/>
                <w:sz w:val="24"/>
                <w:szCs w:val="24"/>
              </w:rPr>
              <w:t>Приборы для определения влажности воздуха. Точка росы. Кипение. Зависимость температуры кипения от давления. Критическое состояние вещества.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Характеристика жидкого состояния вещества. Поверхностный слой жидкости. Энергия поверхностного слоя. Ближний порядок. </w:t>
            </w:r>
            <w:r w:rsidRPr="00EF4EFA">
              <w:rPr>
                <w:rFonts w:ascii="Times New Roman" w:hAnsi="Times New Roman" w:cs="Times New Roman"/>
                <w:b/>
                <w:i/>
                <w:sz w:val="24"/>
                <w:szCs w:val="24"/>
              </w:rPr>
              <w:t xml:space="preserve">Поверхностное натяжение. Смачивание. Явления на границе жидкости с твердым телом. </w:t>
            </w:r>
            <w:r w:rsidRPr="00EF4EFA">
              <w:rPr>
                <w:rFonts w:ascii="Times New Roman" w:hAnsi="Times New Roman" w:cs="Times New Roman"/>
                <w:sz w:val="24"/>
                <w:szCs w:val="24"/>
              </w:rPr>
              <w:t xml:space="preserve">Капиллярные явления. Характеристика твердого состояния вещества. </w:t>
            </w:r>
            <w:r w:rsidRPr="00EF4EFA">
              <w:rPr>
                <w:rFonts w:ascii="Times New Roman" w:hAnsi="Times New Roman" w:cs="Times New Roman"/>
                <w:b/>
                <w:bCs/>
                <w:i/>
                <w:iCs/>
                <w:sz w:val="24"/>
                <w:szCs w:val="24"/>
              </w:rPr>
              <w:t>Кристаллические и аморфные тела.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Упругие свойства твердых тел. Закон Гука. Механические свойства твердых тел. Пластическая (остаточная) деформация. </w:t>
            </w:r>
            <w:r w:rsidRPr="00EF4EFA">
              <w:rPr>
                <w:rFonts w:ascii="Times New Roman" w:hAnsi="Times New Roman" w:cs="Times New Roman"/>
                <w:b/>
                <w:i/>
                <w:sz w:val="24"/>
                <w:szCs w:val="24"/>
              </w:rPr>
              <w:t xml:space="preserve">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w:t>
            </w:r>
            <w:r w:rsidRPr="00EF4EFA">
              <w:rPr>
                <w:rFonts w:ascii="Times New Roman" w:hAnsi="Times New Roman" w:cs="Times New Roman"/>
                <w:sz w:val="24"/>
                <w:szCs w:val="24"/>
              </w:rPr>
              <w:t xml:space="preserve">Кристаллизация. </w:t>
            </w:r>
            <w:r w:rsidRPr="00EF4EFA">
              <w:rPr>
                <w:rFonts w:ascii="Times New Roman" w:hAnsi="Times New Roman" w:cs="Times New Roman"/>
                <w:b/>
                <w:i/>
                <w:sz w:val="24"/>
                <w:szCs w:val="24"/>
              </w:rPr>
              <w:t>Практическое применение в повседневной жизни физических знаний о свойствах газов, жидкостей и твердых тел</w:t>
            </w:r>
          </w:p>
        </w:tc>
        <w:tc>
          <w:tcPr>
            <w:tcW w:w="447" w:type="pct"/>
            <w:vMerge/>
          </w:tcPr>
          <w:p w14:paraId="5D0854D8"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8" w:type="pct"/>
            <w:vMerge/>
          </w:tcPr>
          <w:p w14:paraId="23ABD28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49A9E2D" w14:textId="77777777" w:rsidTr="00CA1909">
        <w:trPr>
          <w:trHeight w:val="289"/>
        </w:trPr>
        <w:tc>
          <w:tcPr>
            <w:tcW w:w="580" w:type="pct"/>
            <w:vMerge/>
          </w:tcPr>
          <w:p w14:paraId="7FC2B0EB"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6B0A33C9" w14:textId="77777777" w:rsidR="00EC157E" w:rsidRPr="00EF4EFA" w:rsidRDefault="00EC157E" w:rsidP="00EF4EFA">
            <w:pPr>
              <w:pStyle w:val="TableParagraph"/>
              <w:ind w:left="0"/>
              <w:rPr>
                <w:rFonts w:ascii="Times New Roman" w:hAnsi="Times New Roman" w:cs="Times New Roman"/>
                <w:b/>
                <w:i/>
                <w:sz w:val="24"/>
                <w:szCs w:val="24"/>
              </w:rPr>
            </w:pPr>
            <w:r w:rsidRPr="00EF4EFA">
              <w:rPr>
                <w:rFonts w:ascii="Times New Roman" w:hAnsi="Times New Roman" w:cs="Times New Roman"/>
                <w:b/>
                <w:i/>
                <w:sz w:val="24"/>
                <w:szCs w:val="24"/>
              </w:rPr>
              <w:t>Решение задач с профессиональной направленностью</w:t>
            </w:r>
          </w:p>
        </w:tc>
        <w:tc>
          <w:tcPr>
            <w:tcW w:w="447" w:type="pct"/>
          </w:tcPr>
          <w:p w14:paraId="01718F26"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7C8D5248"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BE7D1D0" w14:textId="77777777" w:rsidTr="00CA1909">
        <w:trPr>
          <w:trHeight w:val="575"/>
        </w:trPr>
        <w:tc>
          <w:tcPr>
            <w:tcW w:w="580" w:type="pct"/>
            <w:vMerge/>
          </w:tcPr>
          <w:p w14:paraId="4AB2F9B1"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4F21D0DE" w14:textId="77777777" w:rsidR="00EC157E" w:rsidRPr="00EF4EFA" w:rsidRDefault="00EC157E" w:rsidP="00EF4EFA">
            <w:pPr>
              <w:pStyle w:val="TableParagraph"/>
              <w:ind w:left="0"/>
              <w:rPr>
                <w:rFonts w:ascii="Times New Roman" w:hAnsi="Times New Roman" w:cs="Times New Roman"/>
                <w:b/>
                <w:sz w:val="24"/>
                <w:szCs w:val="24"/>
              </w:rPr>
            </w:pPr>
            <w:r w:rsidRPr="00EF4EFA">
              <w:rPr>
                <w:rFonts w:ascii="Times New Roman" w:hAnsi="Times New Roman" w:cs="Times New Roman"/>
                <w:b/>
                <w:sz w:val="24"/>
                <w:szCs w:val="24"/>
              </w:rPr>
              <w:t>Лабораторные занятия:</w:t>
            </w:r>
          </w:p>
          <w:p w14:paraId="5F56BF1F" w14:textId="13574939" w:rsidR="00EC157E" w:rsidRPr="00EF4EFA" w:rsidRDefault="00EC157E" w:rsidP="00EF4EFA">
            <w:pPr>
              <w:pStyle w:val="TableParagraph"/>
              <w:tabs>
                <w:tab w:val="left" w:pos="285"/>
              </w:tabs>
              <w:ind w:left="25"/>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№2 Определение влажности воздуха</w:t>
            </w:r>
          </w:p>
        </w:tc>
        <w:tc>
          <w:tcPr>
            <w:tcW w:w="447" w:type="pct"/>
          </w:tcPr>
          <w:p w14:paraId="1DEEE660" w14:textId="77777777" w:rsidR="00EC157E" w:rsidRPr="00EF4EFA" w:rsidRDefault="00EC157E" w:rsidP="00EF4EFA">
            <w:pPr>
              <w:pStyle w:val="TableParagraph"/>
              <w:jc w:val="center"/>
              <w:rPr>
                <w:rFonts w:ascii="Times New Roman" w:hAnsi="Times New Roman" w:cs="Times New Roman"/>
                <w:i/>
                <w:sz w:val="24"/>
                <w:szCs w:val="24"/>
              </w:rPr>
            </w:pPr>
          </w:p>
          <w:p w14:paraId="7108A9BE"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7464D90E"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45A3F1A" w14:textId="77777777" w:rsidTr="00CA1909">
        <w:trPr>
          <w:trHeight w:val="289"/>
        </w:trPr>
        <w:tc>
          <w:tcPr>
            <w:tcW w:w="3795" w:type="pct"/>
            <w:gridSpan w:val="3"/>
          </w:tcPr>
          <w:p w14:paraId="67690FC5" w14:textId="77777777" w:rsidR="00EC157E" w:rsidRPr="00EF4EFA" w:rsidRDefault="00EC157E" w:rsidP="00EF4EFA">
            <w:pPr>
              <w:pStyle w:val="TableParagraph"/>
              <w:ind w:left="26"/>
              <w:rPr>
                <w:rFonts w:ascii="Times New Roman" w:hAnsi="Times New Roman" w:cs="Times New Roman"/>
                <w:sz w:val="24"/>
                <w:szCs w:val="24"/>
              </w:rPr>
            </w:pPr>
            <w:r w:rsidRPr="00EF4EFA">
              <w:rPr>
                <w:rFonts w:ascii="Times New Roman" w:hAnsi="Times New Roman" w:cs="Times New Roman"/>
                <w:b/>
                <w:sz w:val="24"/>
                <w:szCs w:val="24"/>
              </w:rPr>
              <w:t xml:space="preserve">Контрольная работа №1 </w:t>
            </w:r>
            <w:r w:rsidRPr="00EF4EFA">
              <w:rPr>
                <w:rFonts w:ascii="Times New Roman" w:hAnsi="Times New Roman" w:cs="Times New Roman"/>
                <w:sz w:val="24"/>
                <w:szCs w:val="24"/>
              </w:rPr>
              <w:t>«Молекулярная физика и термодинамика»</w:t>
            </w:r>
          </w:p>
        </w:tc>
        <w:tc>
          <w:tcPr>
            <w:tcW w:w="447" w:type="pct"/>
          </w:tcPr>
          <w:p w14:paraId="448EF865"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3BDC0FE3"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559249E" w14:textId="77777777" w:rsidTr="00CA1909">
        <w:trPr>
          <w:trHeight w:val="289"/>
        </w:trPr>
        <w:tc>
          <w:tcPr>
            <w:tcW w:w="3795" w:type="pct"/>
            <w:gridSpan w:val="3"/>
          </w:tcPr>
          <w:p w14:paraId="15336E70"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 3. Электродинамика</w:t>
            </w:r>
          </w:p>
        </w:tc>
        <w:tc>
          <w:tcPr>
            <w:tcW w:w="447" w:type="pct"/>
          </w:tcPr>
          <w:p w14:paraId="712075AF" w14:textId="284612E8" w:rsidR="00EC157E" w:rsidRPr="00EF4EFA" w:rsidRDefault="00EC157E" w:rsidP="00EF4EFA">
            <w:pPr>
              <w:pStyle w:val="TableParagraph"/>
              <w:jc w:val="center"/>
              <w:rPr>
                <w:rFonts w:ascii="Times New Roman" w:hAnsi="Times New Roman" w:cs="Times New Roman"/>
                <w:b/>
                <w:sz w:val="24"/>
                <w:szCs w:val="24"/>
              </w:rPr>
            </w:pPr>
            <w:r w:rsidRPr="00EF4EFA">
              <w:rPr>
                <w:rFonts w:ascii="Times New Roman" w:hAnsi="Times New Roman" w:cs="Times New Roman"/>
                <w:b/>
                <w:sz w:val="24"/>
                <w:szCs w:val="24"/>
              </w:rPr>
              <w:t xml:space="preserve">48 </w:t>
            </w:r>
            <w:r w:rsidRPr="00EF4EFA">
              <w:rPr>
                <w:rFonts w:ascii="Times New Roman" w:hAnsi="Times New Roman" w:cs="Times New Roman"/>
                <w:b/>
                <w:i/>
                <w:sz w:val="24"/>
                <w:szCs w:val="24"/>
              </w:rPr>
              <w:t>(</w:t>
            </w:r>
            <w:r w:rsidR="00F36682">
              <w:rPr>
                <w:rFonts w:ascii="Times New Roman" w:hAnsi="Times New Roman" w:cs="Times New Roman"/>
                <w:b/>
                <w:i/>
                <w:sz w:val="24"/>
                <w:szCs w:val="24"/>
              </w:rPr>
              <w:t>8</w:t>
            </w:r>
            <w:r w:rsidRPr="00EF4EFA">
              <w:rPr>
                <w:rFonts w:ascii="Times New Roman" w:hAnsi="Times New Roman" w:cs="Times New Roman"/>
                <w:b/>
                <w:i/>
                <w:sz w:val="24"/>
                <w:szCs w:val="24"/>
              </w:rPr>
              <w:t>/2)</w:t>
            </w:r>
          </w:p>
        </w:tc>
        <w:tc>
          <w:tcPr>
            <w:tcW w:w="758" w:type="pct"/>
            <w:vMerge w:val="restart"/>
          </w:tcPr>
          <w:p w14:paraId="054FA0DB"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01</w:t>
            </w:r>
          </w:p>
          <w:p w14:paraId="5ADAA2C9"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02</w:t>
            </w:r>
          </w:p>
          <w:p w14:paraId="10A3DFD3"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03</w:t>
            </w:r>
          </w:p>
          <w:p w14:paraId="79CE5D38"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04</w:t>
            </w:r>
          </w:p>
          <w:p w14:paraId="7CDB16B1"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05</w:t>
            </w:r>
          </w:p>
          <w:p w14:paraId="7C026D1F"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06</w:t>
            </w:r>
          </w:p>
          <w:p w14:paraId="042142F7"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07</w:t>
            </w:r>
          </w:p>
          <w:p w14:paraId="5420A079"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02B92637"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13FBC0CF"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0B12A539" w14:textId="5D6A5A8C" w:rsidR="00EC157E" w:rsidRPr="00EF4EFA" w:rsidRDefault="00EC157E" w:rsidP="00EF4EFA">
            <w:pPr>
              <w:pStyle w:val="TableParagraph"/>
              <w:ind w:left="0"/>
              <w:jc w:val="center"/>
              <w:rPr>
                <w:rFonts w:ascii="Times New Roman" w:hAnsi="Times New Roman" w:cs="Times New Roman"/>
                <w:sz w:val="24"/>
                <w:szCs w:val="24"/>
              </w:rPr>
            </w:pPr>
          </w:p>
        </w:tc>
      </w:tr>
      <w:tr w:rsidR="00EC157E" w:rsidRPr="00EF4EFA" w14:paraId="76B12EF9" w14:textId="77777777" w:rsidTr="00CA1909">
        <w:trPr>
          <w:trHeight w:val="289"/>
        </w:trPr>
        <w:tc>
          <w:tcPr>
            <w:tcW w:w="580" w:type="pct"/>
            <w:vMerge w:val="restart"/>
          </w:tcPr>
          <w:p w14:paraId="27DEA1FC"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 3.1</w:t>
            </w:r>
          </w:p>
          <w:p w14:paraId="22F8F932" w14:textId="77777777" w:rsidR="00EC157E" w:rsidRPr="00EF4EFA" w:rsidRDefault="00EC157E" w:rsidP="00EF4EFA">
            <w:pPr>
              <w:ind w:left="26"/>
              <w:rPr>
                <w:rFonts w:ascii="Times New Roman" w:hAnsi="Times New Roman" w:cs="Times New Roman"/>
                <w:b/>
                <w:sz w:val="24"/>
                <w:szCs w:val="24"/>
              </w:rPr>
            </w:pPr>
            <w:r w:rsidRPr="00EF4EFA">
              <w:rPr>
                <w:rFonts w:ascii="Times New Roman" w:hAnsi="Times New Roman" w:cs="Times New Roman"/>
                <w:b/>
                <w:sz w:val="24"/>
                <w:szCs w:val="24"/>
              </w:rPr>
              <w:t>Электрическое поле</w:t>
            </w:r>
          </w:p>
          <w:p w14:paraId="447CB2EE"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7EE91E0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 учебного материала:</w:t>
            </w:r>
          </w:p>
        </w:tc>
        <w:tc>
          <w:tcPr>
            <w:tcW w:w="447" w:type="pct"/>
            <w:vMerge w:val="restart"/>
          </w:tcPr>
          <w:p w14:paraId="50324DB5" w14:textId="77777777" w:rsidR="00EC157E" w:rsidRPr="00EF4EFA" w:rsidRDefault="00EC157E" w:rsidP="00EF4EFA">
            <w:pPr>
              <w:pStyle w:val="Normal1"/>
              <w:jc w:val="center"/>
              <w:rPr>
                <w:rFonts w:ascii="Times New Roman" w:hAnsi="Times New Roman" w:cs="Times New Roman"/>
              </w:rPr>
            </w:pPr>
            <w:r w:rsidRPr="00EF4EFA">
              <w:rPr>
                <w:rFonts w:ascii="Times New Roman" w:hAnsi="Times New Roman" w:cs="Times New Roman"/>
              </w:rPr>
              <w:t>6</w:t>
            </w:r>
          </w:p>
        </w:tc>
        <w:tc>
          <w:tcPr>
            <w:tcW w:w="758" w:type="pct"/>
            <w:vMerge/>
          </w:tcPr>
          <w:p w14:paraId="34DBFE22"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41292114" w14:textId="77777777" w:rsidTr="00CA1909">
        <w:trPr>
          <w:trHeight w:val="289"/>
        </w:trPr>
        <w:tc>
          <w:tcPr>
            <w:tcW w:w="580" w:type="pct"/>
            <w:vMerge/>
          </w:tcPr>
          <w:p w14:paraId="0663F162"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432FF7DF" w14:textId="77777777" w:rsidR="00EC157E" w:rsidRPr="00EF4EFA" w:rsidRDefault="00EC157E" w:rsidP="00EF4EFA">
            <w:pPr>
              <w:pStyle w:val="TableParagraph"/>
              <w:jc w:val="both"/>
              <w:rPr>
                <w:rFonts w:ascii="Times New Roman" w:hAnsi="Times New Roman" w:cs="Times New Roman"/>
                <w:b/>
                <w:i/>
                <w:sz w:val="24"/>
                <w:szCs w:val="24"/>
              </w:rPr>
            </w:pPr>
            <w:r w:rsidRPr="00EF4EFA">
              <w:rPr>
                <w:rFonts w:ascii="Times New Roman" w:hAnsi="Times New Roman" w:cs="Times New Roman"/>
                <w:b/>
                <w:i/>
                <w:sz w:val="24"/>
                <w:szCs w:val="24"/>
              </w:rPr>
              <w:t xml:space="preserve">Электрические заряды. </w:t>
            </w:r>
            <w:r w:rsidRPr="00EF4EFA">
              <w:rPr>
                <w:rFonts w:ascii="Times New Roman" w:hAnsi="Times New Roman" w:cs="Times New Roman"/>
                <w:bCs/>
                <w:iCs/>
                <w:sz w:val="24"/>
                <w:szCs w:val="24"/>
              </w:rPr>
              <w:t>Элементарный электрический заряд.</w:t>
            </w:r>
            <w:r w:rsidRPr="00EF4EFA">
              <w:rPr>
                <w:rFonts w:ascii="Times New Roman" w:hAnsi="Times New Roman" w:cs="Times New Roman"/>
                <w:b/>
                <w:i/>
                <w:sz w:val="24"/>
                <w:szCs w:val="24"/>
              </w:rPr>
              <w:t xml:space="preserve"> Закон сохранения заряда. Закон Кулона. </w:t>
            </w:r>
            <w:r w:rsidRPr="00EF4EFA">
              <w:rPr>
                <w:rFonts w:ascii="Times New Roman" w:hAnsi="Times New Roman" w:cs="Times New Roman"/>
                <w:bCs/>
                <w:iCs/>
                <w:sz w:val="24"/>
                <w:szCs w:val="24"/>
              </w:rPr>
              <w:t>Электрическая постоянная.</w:t>
            </w:r>
            <w:r w:rsidRPr="00EF4EFA">
              <w:rPr>
                <w:rFonts w:ascii="Times New Roman" w:hAnsi="Times New Roman" w:cs="Times New Roman"/>
                <w:b/>
                <w:i/>
                <w:sz w:val="24"/>
                <w:szCs w:val="24"/>
              </w:rPr>
              <w:t xml:space="preserve"> </w:t>
            </w:r>
            <w:r w:rsidRPr="00EF4EFA">
              <w:rPr>
                <w:rFonts w:ascii="Times New Roman" w:hAnsi="Times New Roman" w:cs="Times New Roman"/>
                <w:bCs/>
                <w:iCs/>
                <w:sz w:val="24"/>
                <w:szCs w:val="24"/>
              </w:rPr>
              <w:t>Электрическое поле. Напряженность электрического поля. Принцип суперпозиции полей.</w:t>
            </w:r>
            <w:r w:rsidRPr="00EF4EFA">
              <w:rPr>
                <w:rFonts w:ascii="Times New Roman" w:hAnsi="Times New Roman" w:cs="Times New Roman"/>
                <w:b/>
                <w:i/>
                <w:sz w:val="24"/>
                <w:szCs w:val="24"/>
              </w:rPr>
              <w:t xml:space="preserve"> Проводники в электрическом поле. Диэлектрики в электрическом поле. Поляризация диэлектриков. </w:t>
            </w:r>
            <w:r w:rsidRPr="00EF4EFA">
              <w:rPr>
                <w:rFonts w:ascii="Times New Roman" w:hAnsi="Times New Roman" w:cs="Times New Roman"/>
                <w:bCs/>
                <w:iCs/>
                <w:sz w:val="24"/>
                <w:szCs w:val="24"/>
              </w:rPr>
              <w:t>Работа сил электростатического поля. Потенциал.</w:t>
            </w:r>
            <w:r w:rsidRPr="00EF4EFA">
              <w:rPr>
                <w:rFonts w:ascii="Times New Roman" w:hAnsi="Times New Roman" w:cs="Times New Roman"/>
                <w:b/>
                <w:i/>
                <w:sz w:val="24"/>
                <w:szCs w:val="24"/>
              </w:rPr>
              <w:t xml:space="preserve">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w:t>
            </w:r>
            <w:r w:rsidRPr="00EF4EFA">
              <w:rPr>
                <w:rFonts w:ascii="Times New Roman" w:hAnsi="Times New Roman" w:cs="Times New Roman"/>
                <w:bCs/>
                <w:iCs/>
                <w:sz w:val="24"/>
                <w:szCs w:val="24"/>
              </w:rPr>
              <w:t>Энергия электрического поля.</w:t>
            </w:r>
            <w:r w:rsidRPr="00EF4EFA">
              <w:rPr>
                <w:rFonts w:ascii="Times New Roman" w:hAnsi="Times New Roman" w:cs="Times New Roman"/>
                <w:b/>
                <w:i/>
                <w:sz w:val="24"/>
                <w:szCs w:val="24"/>
              </w:rPr>
              <w:t xml:space="preserve"> Применение конденсаторов</w:t>
            </w:r>
          </w:p>
        </w:tc>
        <w:tc>
          <w:tcPr>
            <w:tcW w:w="447" w:type="pct"/>
            <w:vMerge/>
          </w:tcPr>
          <w:p w14:paraId="2244F37D"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8" w:type="pct"/>
            <w:vMerge/>
          </w:tcPr>
          <w:p w14:paraId="4A3DD535"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A75DBD8" w14:textId="77777777" w:rsidTr="00CA1909">
        <w:trPr>
          <w:trHeight w:val="289"/>
        </w:trPr>
        <w:tc>
          <w:tcPr>
            <w:tcW w:w="580" w:type="pct"/>
            <w:vMerge/>
          </w:tcPr>
          <w:p w14:paraId="61E6D966"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702F15CA"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 задач с профессиональной направленностью</w:t>
            </w:r>
          </w:p>
        </w:tc>
        <w:tc>
          <w:tcPr>
            <w:tcW w:w="447" w:type="pct"/>
          </w:tcPr>
          <w:p w14:paraId="5963CA43"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64534B1F"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994D5F6" w14:textId="77777777" w:rsidTr="00CA1909">
        <w:trPr>
          <w:trHeight w:val="578"/>
        </w:trPr>
        <w:tc>
          <w:tcPr>
            <w:tcW w:w="580" w:type="pct"/>
            <w:vMerge/>
          </w:tcPr>
          <w:p w14:paraId="467FE9C6"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343837E2"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 занятия:</w:t>
            </w:r>
          </w:p>
          <w:p w14:paraId="6BC4A29B"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№3. Определение электрической емкости конденсаторов</w:t>
            </w:r>
          </w:p>
        </w:tc>
        <w:tc>
          <w:tcPr>
            <w:tcW w:w="447" w:type="pct"/>
          </w:tcPr>
          <w:p w14:paraId="719EF56A" w14:textId="77777777" w:rsidR="00EC157E" w:rsidRPr="00EF4EFA" w:rsidRDefault="00EC157E" w:rsidP="00EF4EFA">
            <w:pPr>
              <w:pStyle w:val="TableParagraph"/>
              <w:rPr>
                <w:rFonts w:ascii="Times New Roman" w:hAnsi="Times New Roman" w:cs="Times New Roman"/>
                <w:b/>
                <w:i/>
                <w:sz w:val="24"/>
                <w:szCs w:val="24"/>
              </w:rPr>
            </w:pPr>
          </w:p>
          <w:p w14:paraId="7A39CCEE"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1677B62F" w14:textId="77777777" w:rsidR="00EC157E" w:rsidRPr="00EF4EFA" w:rsidRDefault="00EC157E" w:rsidP="00EF4EFA">
            <w:pPr>
              <w:rPr>
                <w:rFonts w:ascii="Times New Roman" w:hAnsi="Times New Roman" w:cs="Times New Roman"/>
                <w:sz w:val="24"/>
                <w:szCs w:val="24"/>
              </w:rPr>
            </w:pPr>
          </w:p>
        </w:tc>
      </w:tr>
      <w:tr w:rsidR="00EC157E" w:rsidRPr="00EF4EFA" w14:paraId="30AE146D" w14:textId="77777777" w:rsidTr="00CA1909">
        <w:trPr>
          <w:trHeight w:val="290"/>
        </w:trPr>
        <w:tc>
          <w:tcPr>
            <w:tcW w:w="580" w:type="pct"/>
            <w:vMerge w:val="restart"/>
          </w:tcPr>
          <w:p w14:paraId="2DE0EA4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3.2</w:t>
            </w:r>
          </w:p>
          <w:p w14:paraId="28886A34" w14:textId="77777777" w:rsidR="00EC157E" w:rsidRPr="00EF4EFA" w:rsidRDefault="00EC157E" w:rsidP="00EF4EFA">
            <w:pPr>
              <w:pStyle w:val="TableParagraph"/>
              <w:ind w:left="26"/>
              <w:jc w:val="center"/>
              <w:rPr>
                <w:rFonts w:ascii="Times New Roman" w:hAnsi="Times New Roman" w:cs="Times New Roman"/>
                <w:sz w:val="24"/>
                <w:szCs w:val="24"/>
              </w:rPr>
            </w:pPr>
            <w:r w:rsidRPr="00EF4EFA">
              <w:rPr>
                <w:rFonts w:ascii="Times New Roman" w:hAnsi="Times New Roman" w:cs="Times New Roman"/>
                <w:b/>
                <w:sz w:val="24"/>
                <w:szCs w:val="24"/>
              </w:rPr>
              <w:t>Законы постоянного</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тока</w:t>
            </w:r>
          </w:p>
        </w:tc>
        <w:tc>
          <w:tcPr>
            <w:tcW w:w="3215" w:type="pct"/>
            <w:gridSpan w:val="2"/>
          </w:tcPr>
          <w:p w14:paraId="145F2083"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206F1057" w14:textId="77777777" w:rsidR="00EC157E" w:rsidRPr="00EF4EFA" w:rsidRDefault="00EC157E" w:rsidP="00EF4EFA">
            <w:pPr>
              <w:pStyle w:val="TableParagraph"/>
              <w:ind w:left="14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5FD2AFC5" w14:textId="77777777" w:rsidR="00EC157E" w:rsidRPr="00EF4EFA" w:rsidRDefault="00EC157E" w:rsidP="00EF4EFA">
            <w:pPr>
              <w:rPr>
                <w:rFonts w:ascii="Times New Roman" w:hAnsi="Times New Roman" w:cs="Times New Roman"/>
                <w:sz w:val="24"/>
                <w:szCs w:val="24"/>
              </w:rPr>
            </w:pPr>
          </w:p>
        </w:tc>
      </w:tr>
      <w:tr w:rsidR="00EC157E" w:rsidRPr="00EF4EFA" w14:paraId="3525CE4F" w14:textId="77777777" w:rsidTr="00CA1909">
        <w:trPr>
          <w:trHeight w:val="2608"/>
        </w:trPr>
        <w:tc>
          <w:tcPr>
            <w:tcW w:w="580" w:type="pct"/>
            <w:vMerge/>
          </w:tcPr>
          <w:p w14:paraId="215256BE" w14:textId="77777777" w:rsidR="00EC157E" w:rsidRPr="00EF4EFA" w:rsidRDefault="00EC157E" w:rsidP="00EF4EFA">
            <w:pPr>
              <w:rPr>
                <w:rFonts w:ascii="Times New Roman" w:hAnsi="Times New Roman" w:cs="Times New Roman"/>
                <w:sz w:val="24"/>
                <w:szCs w:val="24"/>
              </w:rPr>
            </w:pPr>
          </w:p>
        </w:tc>
        <w:tc>
          <w:tcPr>
            <w:tcW w:w="3215" w:type="pct"/>
            <w:gridSpan w:val="2"/>
          </w:tcPr>
          <w:p w14:paraId="6ED672E3" w14:textId="77777777" w:rsidR="00EC157E" w:rsidRPr="00EF4EFA" w:rsidRDefault="00EC157E" w:rsidP="00EF4EFA">
            <w:pPr>
              <w:pStyle w:val="TableParagraph"/>
              <w:tabs>
                <w:tab w:val="left" w:pos="2308"/>
                <w:tab w:val="left" w:pos="4290"/>
                <w:tab w:val="left" w:pos="6453"/>
              </w:tabs>
              <w:ind w:right="88"/>
              <w:jc w:val="both"/>
              <w:rPr>
                <w:rFonts w:ascii="Times New Roman" w:hAnsi="Times New Roman" w:cs="Times New Roman"/>
                <w:b/>
                <w:i/>
                <w:sz w:val="24"/>
                <w:szCs w:val="24"/>
              </w:rPr>
            </w:pPr>
            <w:r w:rsidRPr="00EF4EFA">
              <w:rPr>
                <w:rFonts w:ascii="Times New Roman" w:hAnsi="Times New Roman" w:cs="Times New Roman"/>
                <w:bCs/>
                <w:iCs/>
                <w:sz w:val="24"/>
                <w:szCs w:val="24"/>
              </w:rPr>
              <w:t>Условия,</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необходимые</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для</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возникновения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поддержания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электрического</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тока.</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Сила</w:t>
            </w:r>
            <w:r w:rsidRPr="00EF4EFA">
              <w:rPr>
                <w:rFonts w:ascii="Times New Roman" w:hAnsi="Times New Roman" w:cs="Times New Roman"/>
                <w:bCs/>
                <w:iCs/>
                <w:spacing w:val="-48"/>
                <w:sz w:val="24"/>
                <w:szCs w:val="24"/>
              </w:rPr>
              <w:t xml:space="preserve"> </w:t>
            </w:r>
            <w:r w:rsidRPr="00EF4EFA">
              <w:rPr>
                <w:rFonts w:ascii="Times New Roman" w:hAnsi="Times New Roman" w:cs="Times New Roman"/>
                <w:bCs/>
                <w:iCs/>
                <w:sz w:val="24"/>
                <w:szCs w:val="24"/>
              </w:rPr>
              <w:t>тока и плотность тока.</w:t>
            </w:r>
            <w:r w:rsidRPr="00EF4EFA">
              <w:rPr>
                <w:rFonts w:ascii="Times New Roman" w:hAnsi="Times New Roman" w:cs="Times New Roman"/>
                <w:b/>
                <w:i/>
                <w:sz w:val="24"/>
                <w:szCs w:val="24"/>
              </w:rPr>
              <w:t xml:space="preserve"> Закон Ома для участка цепи. Зависимость электрического</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сопротивления от материала, длины и площади поперечного сечения проводника.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Зависимость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проводников</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температуры.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Температурный</w:t>
            </w:r>
            <w:r w:rsidRPr="00EF4EFA">
              <w:rPr>
                <w:rFonts w:ascii="Times New Roman" w:hAnsi="Times New Roman" w:cs="Times New Roman"/>
                <w:b/>
                <w:i/>
                <w:sz w:val="24"/>
                <w:szCs w:val="24"/>
              </w:rPr>
              <w:tab/>
              <w:t>коэффициент</w:t>
            </w:r>
            <w:r w:rsidRPr="00EF4EFA">
              <w:rPr>
                <w:rFonts w:ascii="Times New Roman" w:hAnsi="Times New Roman" w:cs="Times New Roman"/>
                <w:b/>
                <w:i/>
                <w:sz w:val="24"/>
                <w:szCs w:val="24"/>
              </w:rPr>
              <w:tab/>
              <w:t>сопротивления.</w:t>
            </w:r>
            <w:r w:rsidRPr="00EF4EFA">
              <w:rPr>
                <w:rFonts w:ascii="Times New Roman" w:hAnsi="Times New Roman" w:cs="Times New Roman"/>
                <w:b/>
                <w:i/>
                <w:sz w:val="24"/>
                <w:szCs w:val="24"/>
              </w:rPr>
              <w:tab/>
              <w:t>Сверхпроводимость.</w:t>
            </w:r>
            <w:r w:rsidRPr="00EF4EFA">
              <w:rPr>
                <w:rFonts w:ascii="Times New Roman" w:hAnsi="Times New Roman" w:cs="Times New Roman"/>
                <w:b/>
                <w:i/>
                <w:spacing w:val="-48"/>
                <w:sz w:val="24"/>
                <w:szCs w:val="24"/>
              </w:rPr>
              <w:t xml:space="preserve"> </w:t>
            </w:r>
            <w:r w:rsidRPr="00EF4EFA">
              <w:rPr>
                <w:rFonts w:ascii="Times New Roman" w:hAnsi="Times New Roman" w:cs="Times New Roman"/>
                <w:b/>
                <w:i/>
                <w:sz w:val="24"/>
                <w:szCs w:val="24"/>
              </w:rPr>
              <w:t>Работа</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мощность</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постоянного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Тепловое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действие</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тока. Закон</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Джоуля—</w:t>
            </w:r>
          </w:p>
          <w:p w14:paraId="340273B0" w14:textId="77777777" w:rsidR="00EC157E" w:rsidRPr="00EF4EFA" w:rsidRDefault="00EC157E" w:rsidP="00EF4EFA">
            <w:pPr>
              <w:pStyle w:val="TableParagraph"/>
              <w:ind w:left="109"/>
              <w:jc w:val="both"/>
              <w:rPr>
                <w:rFonts w:ascii="Times New Roman" w:hAnsi="Times New Roman" w:cs="Times New Roman"/>
                <w:b/>
                <w:i/>
                <w:sz w:val="24"/>
                <w:szCs w:val="24"/>
              </w:rPr>
            </w:pPr>
            <w:r w:rsidRPr="00EF4EFA">
              <w:rPr>
                <w:rFonts w:ascii="Times New Roman" w:hAnsi="Times New Roman" w:cs="Times New Roman"/>
                <w:b/>
                <w:i/>
                <w:sz w:val="24"/>
                <w:szCs w:val="24"/>
              </w:rPr>
              <w:t>Ленца.</w:t>
            </w:r>
            <w:r w:rsidRPr="00EF4EFA">
              <w:rPr>
                <w:rFonts w:ascii="Times New Roman" w:hAnsi="Times New Roman" w:cs="Times New Roman"/>
                <w:b/>
                <w:i/>
                <w:spacing w:val="-1"/>
                <w:sz w:val="24"/>
                <w:szCs w:val="24"/>
              </w:rPr>
              <w:t xml:space="preserve"> Электродвижущая</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сила</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источника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Ома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полной</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Электрические</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цепи. Параллельное и последовательное соединение проводников. Законы Кирхгофа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узла.</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Соединение</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источников</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энергии</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батарею.</w:t>
            </w:r>
            <w:r w:rsidRPr="00EF4EFA">
              <w:rPr>
                <w:rFonts w:ascii="Times New Roman" w:hAnsi="Times New Roman" w:cs="Times New Roman"/>
                <w:b/>
                <w:i/>
                <w:spacing w:val="-10"/>
                <w:sz w:val="24"/>
                <w:szCs w:val="24"/>
              </w:rPr>
              <w:t xml:space="preserve"> </w:t>
            </w:r>
          </w:p>
        </w:tc>
        <w:tc>
          <w:tcPr>
            <w:tcW w:w="447" w:type="pct"/>
            <w:vMerge/>
          </w:tcPr>
          <w:p w14:paraId="5D1CFF47" w14:textId="77777777" w:rsidR="00EC157E" w:rsidRPr="00EF4EFA" w:rsidRDefault="00EC157E" w:rsidP="00EF4EFA">
            <w:pPr>
              <w:rPr>
                <w:rFonts w:ascii="Times New Roman" w:hAnsi="Times New Roman" w:cs="Times New Roman"/>
                <w:sz w:val="24"/>
                <w:szCs w:val="24"/>
              </w:rPr>
            </w:pPr>
          </w:p>
        </w:tc>
        <w:tc>
          <w:tcPr>
            <w:tcW w:w="758" w:type="pct"/>
            <w:vMerge/>
          </w:tcPr>
          <w:p w14:paraId="3C7A268D" w14:textId="77777777" w:rsidR="00EC157E" w:rsidRPr="00EF4EFA" w:rsidRDefault="00EC157E" w:rsidP="00EF4EFA">
            <w:pPr>
              <w:rPr>
                <w:rFonts w:ascii="Times New Roman" w:hAnsi="Times New Roman" w:cs="Times New Roman"/>
                <w:sz w:val="24"/>
                <w:szCs w:val="24"/>
              </w:rPr>
            </w:pPr>
          </w:p>
        </w:tc>
      </w:tr>
      <w:tr w:rsidR="00EC157E" w:rsidRPr="00EF4EFA" w14:paraId="55DAE402" w14:textId="77777777" w:rsidTr="00CA1909">
        <w:trPr>
          <w:trHeight w:val="290"/>
        </w:trPr>
        <w:tc>
          <w:tcPr>
            <w:tcW w:w="580" w:type="pct"/>
            <w:vMerge/>
          </w:tcPr>
          <w:p w14:paraId="0668736F" w14:textId="77777777" w:rsidR="00EC157E" w:rsidRPr="00EF4EFA" w:rsidRDefault="00EC157E" w:rsidP="00EF4EFA">
            <w:pPr>
              <w:rPr>
                <w:rFonts w:ascii="Times New Roman" w:hAnsi="Times New Roman" w:cs="Times New Roman"/>
                <w:sz w:val="24"/>
                <w:szCs w:val="24"/>
              </w:rPr>
            </w:pPr>
          </w:p>
        </w:tc>
        <w:tc>
          <w:tcPr>
            <w:tcW w:w="3215" w:type="pct"/>
            <w:gridSpan w:val="2"/>
          </w:tcPr>
          <w:p w14:paraId="70212EC8"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440C971B"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320DC8BE" w14:textId="77777777" w:rsidR="00EC157E" w:rsidRPr="00EF4EFA" w:rsidRDefault="00EC157E" w:rsidP="00EF4EFA">
            <w:pPr>
              <w:rPr>
                <w:rFonts w:ascii="Times New Roman" w:hAnsi="Times New Roman" w:cs="Times New Roman"/>
                <w:sz w:val="24"/>
                <w:szCs w:val="24"/>
              </w:rPr>
            </w:pPr>
          </w:p>
        </w:tc>
      </w:tr>
      <w:tr w:rsidR="00EC157E" w:rsidRPr="00EF4EFA" w14:paraId="7EAC5AFF" w14:textId="77777777" w:rsidTr="00CA1909">
        <w:trPr>
          <w:trHeight w:val="415"/>
        </w:trPr>
        <w:tc>
          <w:tcPr>
            <w:tcW w:w="580" w:type="pct"/>
            <w:vMerge/>
          </w:tcPr>
          <w:p w14:paraId="496A0967" w14:textId="77777777" w:rsidR="00EC157E" w:rsidRPr="00EF4EFA" w:rsidRDefault="00EC157E" w:rsidP="00EF4EFA">
            <w:pPr>
              <w:rPr>
                <w:rFonts w:ascii="Times New Roman" w:hAnsi="Times New Roman" w:cs="Times New Roman"/>
                <w:sz w:val="24"/>
                <w:szCs w:val="24"/>
              </w:rPr>
            </w:pPr>
          </w:p>
        </w:tc>
        <w:tc>
          <w:tcPr>
            <w:tcW w:w="3215" w:type="pct"/>
            <w:gridSpan w:val="2"/>
          </w:tcPr>
          <w:p w14:paraId="03F784B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49AC3C13" w14:textId="77777777" w:rsidR="00EC157E" w:rsidRPr="00EF4EFA" w:rsidRDefault="00EC157E" w:rsidP="00EF4EFA">
            <w:pPr>
              <w:pStyle w:val="TableParagraph"/>
              <w:tabs>
                <w:tab w:val="left" w:pos="331"/>
              </w:tabs>
              <w:ind w:left="109"/>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№4 Определение</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термического</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коэффициента</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меди.</w:t>
            </w:r>
          </w:p>
          <w:p w14:paraId="6F897094" w14:textId="77777777" w:rsidR="00EC157E" w:rsidRPr="00EF4EFA" w:rsidRDefault="00EC157E" w:rsidP="00EF4EFA">
            <w:pPr>
              <w:pStyle w:val="TableParagraph"/>
              <w:tabs>
                <w:tab w:val="left" w:pos="331"/>
              </w:tabs>
              <w:ind w:left="108"/>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№5 Измерение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ЭДС</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внутреннего</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источника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p>
          <w:p w14:paraId="06B0C924" w14:textId="77777777" w:rsidR="00EC157E" w:rsidRPr="00EF4EFA" w:rsidRDefault="00EC157E" w:rsidP="00EF4EFA">
            <w:pPr>
              <w:pStyle w:val="TableParagraph"/>
              <w:tabs>
                <w:tab w:val="left" w:pos="331"/>
              </w:tabs>
              <w:ind w:left="109"/>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№6 Изучение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законов</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последовательного</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параллельного</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lastRenderedPageBreak/>
              <w:t>соединений</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проводников.</w:t>
            </w:r>
          </w:p>
          <w:p w14:paraId="472128CB" w14:textId="77777777" w:rsidR="00EC157E" w:rsidRPr="00EF4EFA" w:rsidRDefault="00EC157E" w:rsidP="00EF4EFA">
            <w:pPr>
              <w:pStyle w:val="TableParagraph"/>
              <w:tabs>
                <w:tab w:val="left" w:pos="331"/>
              </w:tabs>
              <w:ind w:right="90"/>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№7 Исследование</w:t>
            </w:r>
            <w:r w:rsidRPr="00EF4EFA">
              <w:rPr>
                <w:rFonts w:ascii="Times New Roman" w:hAnsi="Times New Roman" w:cs="Times New Roman"/>
                <w:b/>
                <w:i/>
                <w:spacing w:val="16"/>
                <w:sz w:val="24"/>
                <w:szCs w:val="24"/>
              </w:rPr>
              <w:t xml:space="preserve"> </w:t>
            </w:r>
            <w:r w:rsidRPr="00EF4EFA">
              <w:rPr>
                <w:rFonts w:ascii="Times New Roman" w:hAnsi="Times New Roman" w:cs="Times New Roman"/>
                <w:b/>
                <w:i/>
                <w:sz w:val="24"/>
                <w:szCs w:val="24"/>
              </w:rPr>
              <w:t>зависимости</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мощности</w:t>
            </w:r>
            <w:r w:rsidRPr="00EF4EFA">
              <w:rPr>
                <w:rFonts w:ascii="Times New Roman" w:hAnsi="Times New Roman" w:cs="Times New Roman"/>
                <w:b/>
                <w:i/>
                <w:spacing w:val="19"/>
                <w:sz w:val="24"/>
                <w:szCs w:val="24"/>
              </w:rPr>
              <w:t xml:space="preserve"> </w:t>
            </w:r>
            <w:r w:rsidRPr="00EF4EFA">
              <w:rPr>
                <w:rFonts w:ascii="Times New Roman" w:hAnsi="Times New Roman" w:cs="Times New Roman"/>
                <w:b/>
                <w:i/>
                <w:sz w:val="24"/>
                <w:szCs w:val="24"/>
              </w:rPr>
              <w:t>лампы</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накаливания</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от</w:t>
            </w:r>
            <w:r w:rsidRPr="00EF4EFA">
              <w:rPr>
                <w:rFonts w:ascii="Times New Roman" w:hAnsi="Times New Roman" w:cs="Times New Roman"/>
                <w:b/>
                <w:i/>
                <w:spacing w:val="14"/>
                <w:sz w:val="24"/>
                <w:szCs w:val="24"/>
              </w:rPr>
              <w:t xml:space="preserve"> </w:t>
            </w:r>
            <w:r w:rsidRPr="00EF4EFA">
              <w:rPr>
                <w:rFonts w:ascii="Times New Roman" w:hAnsi="Times New Roman" w:cs="Times New Roman"/>
                <w:b/>
                <w:i/>
                <w:sz w:val="24"/>
                <w:szCs w:val="24"/>
              </w:rPr>
              <w:t>напряжения</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на</w:t>
            </w:r>
            <w:r w:rsidRPr="00EF4EFA">
              <w:rPr>
                <w:rFonts w:ascii="Times New Roman" w:hAnsi="Times New Roman" w:cs="Times New Roman"/>
                <w:b/>
                <w:i/>
                <w:spacing w:val="20"/>
                <w:sz w:val="24"/>
                <w:szCs w:val="24"/>
              </w:rPr>
              <w:t xml:space="preserve"> </w:t>
            </w:r>
            <w:r w:rsidRPr="00EF4EFA">
              <w:rPr>
                <w:rFonts w:ascii="Times New Roman" w:hAnsi="Times New Roman" w:cs="Times New Roman"/>
                <w:b/>
                <w:i/>
                <w:sz w:val="24"/>
                <w:szCs w:val="24"/>
              </w:rPr>
              <w:t>её</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зажимах.</w:t>
            </w:r>
            <w:bookmarkStart w:id="9" w:name="9._Определение_КПД_электроплитки."/>
            <w:bookmarkStart w:id="10" w:name="10._Определение_термического_коэффициент"/>
            <w:bookmarkEnd w:id="9"/>
            <w:bookmarkEnd w:id="10"/>
          </w:p>
        </w:tc>
        <w:tc>
          <w:tcPr>
            <w:tcW w:w="447" w:type="pct"/>
          </w:tcPr>
          <w:p w14:paraId="5E26CEDB" w14:textId="77777777" w:rsidR="00EC157E" w:rsidRPr="00EF4EFA" w:rsidRDefault="00EC157E" w:rsidP="00EF4EFA">
            <w:pPr>
              <w:pStyle w:val="TableParagraph"/>
              <w:ind w:left="12"/>
              <w:jc w:val="center"/>
              <w:rPr>
                <w:rFonts w:ascii="Times New Roman" w:hAnsi="Times New Roman" w:cs="Times New Roman"/>
                <w:i/>
                <w:sz w:val="24"/>
                <w:szCs w:val="24"/>
              </w:rPr>
            </w:pPr>
          </w:p>
          <w:p w14:paraId="11DAA2F8"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0BAABDCB" w14:textId="77777777" w:rsidR="00EC157E" w:rsidRPr="00EF4EFA" w:rsidRDefault="00EC157E" w:rsidP="00EF4EFA">
            <w:pPr>
              <w:pStyle w:val="TableParagraph"/>
              <w:ind w:left="12"/>
              <w:jc w:val="center"/>
              <w:rPr>
                <w:rFonts w:ascii="Times New Roman" w:hAnsi="Times New Roman" w:cs="Times New Roman"/>
                <w:i/>
                <w:sz w:val="24"/>
                <w:szCs w:val="24"/>
              </w:rPr>
            </w:pPr>
          </w:p>
          <w:p w14:paraId="303FC2FA"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1927CD6F" w14:textId="77777777" w:rsidR="00EC157E" w:rsidRPr="00EF4EFA" w:rsidRDefault="00EC157E" w:rsidP="00EF4EFA">
            <w:pPr>
              <w:pStyle w:val="TableParagraph"/>
              <w:ind w:left="12"/>
              <w:jc w:val="center"/>
              <w:rPr>
                <w:rFonts w:ascii="Times New Roman" w:hAnsi="Times New Roman" w:cs="Times New Roman"/>
                <w:i/>
                <w:sz w:val="24"/>
                <w:szCs w:val="24"/>
              </w:rPr>
            </w:pPr>
          </w:p>
          <w:p w14:paraId="2700E248"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lastRenderedPageBreak/>
              <w:t>2</w:t>
            </w:r>
          </w:p>
          <w:p w14:paraId="67F5BE85" w14:textId="77777777" w:rsidR="00EC157E" w:rsidRPr="00EF4EFA" w:rsidRDefault="00EC157E" w:rsidP="00EF4EFA">
            <w:pPr>
              <w:pStyle w:val="TableParagraph"/>
              <w:ind w:left="12"/>
              <w:jc w:val="center"/>
              <w:rPr>
                <w:rFonts w:ascii="Times New Roman" w:hAnsi="Times New Roman" w:cs="Times New Roman"/>
                <w:i/>
                <w:sz w:val="24"/>
                <w:szCs w:val="24"/>
              </w:rPr>
            </w:pPr>
          </w:p>
          <w:p w14:paraId="599AD067"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2339E253" w14:textId="77777777" w:rsidR="00EC157E" w:rsidRPr="00EF4EFA" w:rsidRDefault="00EC157E" w:rsidP="00EF4EFA">
            <w:pPr>
              <w:rPr>
                <w:rFonts w:ascii="Times New Roman" w:hAnsi="Times New Roman" w:cs="Times New Roman"/>
                <w:sz w:val="24"/>
                <w:szCs w:val="24"/>
              </w:rPr>
            </w:pPr>
          </w:p>
        </w:tc>
      </w:tr>
      <w:tr w:rsidR="00FD4EE2" w:rsidRPr="00EF4EFA" w14:paraId="751443D5" w14:textId="77777777" w:rsidTr="00CA1909">
        <w:trPr>
          <w:trHeight w:val="290"/>
        </w:trPr>
        <w:tc>
          <w:tcPr>
            <w:tcW w:w="3795" w:type="pct"/>
            <w:gridSpan w:val="3"/>
          </w:tcPr>
          <w:p w14:paraId="3095ABDC" w14:textId="29269BAD" w:rsidR="00FD4EE2" w:rsidRPr="00EF4EFA" w:rsidRDefault="00FD4EE2"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w:t>
            </w:r>
            <w:r w:rsidRPr="00EF4EFA">
              <w:rPr>
                <w:rFonts w:ascii="Times New Roman" w:hAnsi="Times New Roman" w:cs="Times New Roman"/>
                <w:b/>
                <w:spacing w:val="42"/>
                <w:sz w:val="24"/>
                <w:szCs w:val="24"/>
              </w:rPr>
              <w:t xml:space="preserve"> </w:t>
            </w:r>
            <w:r w:rsidRPr="00EF4EFA">
              <w:rPr>
                <w:rFonts w:ascii="Times New Roman" w:hAnsi="Times New Roman" w:cs="Times New Roman"/>
                <w:sz w:val="24"/>
                <w:szCs w:val="24"/>
              </w:rPr>
              <w:t>«Электрическое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Законы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постоянного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тока»</w:t>
            </w:r>
          </w:p>
        </w:tc>
        <w:tc>
          <w:tcPr>
            <w:tcW w:w="447" w:type="pct"/>
          </w:tcPr>
          <w:p w14:paraId="78EED4CF" w14:textId="492F1191" w:rsidR="00FD4EE2" w:rsidRPr="00EF4EFA" w:rsidRDefault="00FD4EE2"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7D670ABF" w14:textId="77777777" w:rsidR="00FD4EE2" w:rsidRPr="00EF4EFA" w:rsidRDefault="00FD4EE2" w:rsidP="00EF4EFA">
            <w:pPr>
              <w:rPr>
                <w:rFonts w:ascii="Times New Roman" w:hAnsi="Times New Roman" w:cs="Times New Roman"/>
                <w:sz w:val="24"/>
                <w:szCs w:val="24"/>
              </w:rPr>
            </w:pPr>
          </w:p>
        </w:tc>
      </w:tr>
      <w:tr w:rsidR="00EC157E" w:rsidRPr="00EF4EFA" w14:paraId="3925A9EC" w14:textId="77777777" w:rsidTr="00CA1909">
        <w:trPr>
          <w:trHeight w:val="290"/>
        </w:trPr>
        <w:tc>
          <w:tcPr>
            <w:tcW w:w="580" w:type="pct"/>
            <w:vMerge w:val="restart"/>
          </w:tcPr>
          <w:p w14:paraId="2EF19C30" w14:textId="77777777" w:rsidR="00EC157E" w:rsidRPr="00EF4EFA" w:rsidRDefault="00EC157E" w:rsidP="00EF4EFA">
            <w:pPr>
              <w:pStyle w:val="TableParagraph"/>
              <w:ind w:left="198" w:right="189" w:firstLine="1"/>
              <w:jc w:val="center"/>
              <w:rPr>
                <w:rFonts w:ascii="Times New Roman" w:hAnsi="Times New Roman" w:cs="Times New Roman"/>
                <w:b/>
                <w:sz w:val="24"/>
                <w:szCs w:val="24"/>
              </w:rPr>
            </w:pPr>
            <w:r w:rsidRPr="00EF4EFA">
              <w:rPr>
                <w:rFonts w:ascii="Times New Roman" w:hAnsi="Times New Roman" w:cs="Times New Roman"/>
                <w:b/>
                <w:sz w:val="24"/>
                <w:szCs w:val="24"/>
              </w:rPr>
              <w:t>Тема 3.3</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Электрический ток в</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различных</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средах</w:t>
            </w:r>
          </w:p>
        </w:tc>
        <w:tc>
          <w:tcPr>
            <w:tcW w:w="3215" w:type="pct"/>
            <w:gridSpan w:val="2"/>
          </w:tcPr>
          <w:p w14:paraId="06019A6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68E424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1A909EB8" w14:textId="77777777" w:rsidR="00EC157E" w:rsidRPr="00EF4EFA" w:rsidRDefault="00EC157E" w:rsidP="00EF4EFA">
            <w:pPr>
              <w:rPr>
                <w:rFonts w:ascii="Times New Roman" w:hAnsi="Times New Roman" w:cs="Times New Roman"/>
                <w:sz w:val="24"/>
                <w:szCs w:val="24"/>
              </w:rPr>
            </w:pPr>
          </w:p>
        </w:tc>
      </w:tr>
      <w:tr w:rsidR="00EC157E" w:rsidRPr="00EF4EFA" w14:paraId="4302C1CE" w14:textId="77777777" w:rsidTr="00CA1909">
        <w:trPr>
          <w:trHeight w:val="1449"/>
        </w:trPr>
        <w:tc>
          <w:tcPr>
            <w:tcW w:w="580" w:type="pct"/>
            <w:vMerge/>
          </w:tcPr>
          <w:p w14:paraId="74F49B99" w14:textId="77777777" w:rsidR="00EC157E" w:rsidRPr="00EF4EFA" w:rsidRDefault="00EC157E" w:rsidP="00EF4EFA">
            <w:pPr>
              <w:rPr>
                <w:rFonts w:ascii="Times New Roman" w:hAnsi="Times New Roman" w:cs="Times New Roman"/>
                <w:sz w:val="24"/>
                <w:szCs w:val="24"/>
              </w:rPr>
            </w:pPr>
          </w:p>
        </w:tc>
        <w:tc>
          <w:tcPr>
            <w:tcW w:w="3215" w:type="pct"/>
            <w:gridSpan w:val="2"/>
          </w:tcPr>
          <w:p w14:paraId="670226C1" w14:textId="36D94DDB" w:rsidR="00EC157E" w:rsidRPr="00EF4EFA" w:rsidRDefault="00EC157E" w:rsidP="00EF4EFA">
            <w:pPr>
              <w:pStyle w:val="TableParagraph"/>
              <w:ind w:right="89"/>
              <w:jc w:val="both"/>
              <w:rPr>
                <w:rFonts w:ascii="Times New Roman" w:hAnsi="Times New Roman" w:cs="Times New Roman"/>
                <w:b/>
                <w:i/>
                <w:sz w:val="24"/>
                <w:szCs w:val="24"/>
              </w:rPr>
            </w:pPr>
            <w:r w:rsidRPr="00EF4EFA">
              <w:rPr>
                <w:rFonts w:ascii="Times New Roman" w:hAnsi="Times New Roman" w:cs="Times New Roman"/>
                <w:bCs/>
                <w:iCs/>
                <w:sz w:val="24"/>
                <w:szCs w:val="24"/>
              </w:rPr>
              <w:t>Электрический</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ток</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металлах,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электролитах,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вакууме</w:t>
            </w:r>
            <w:r w:rsidRPr="00EF4EFA">
              <w:rPr>
                <w:rFonts w:ascii="Times New Roman" w:hAnsi="Times New Roman" w:cs="Times New Roman"/>
                <w:b/>
                <w:i/>
                <w:sz w:val="24"/>
                <w:szCs w:val="24"/>
              </w:rPr>
              <w:t>. Электролиз.</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электролиза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Фарадея.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Электрохимический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эквивалент.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Виды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газовых</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разрядов.</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Термоэлектронная</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эмиссия.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Плазма.</w:t>
            </w:r>
            <w:r w:rsidRPr="00EF4EFA">
              <w:rPr>
                <w:rFonts w:ascii="Times New Roman" w:hAnsi="Times New Roman" w:cs="Times New Roman"/>
                <w:spacing w:val="-12"/>
                <w:sz w:val="24"/>
                <w:szCs w:val="24"/>
              </w:rPr>
              <w:t xml:space="preserve"> </w:t>
            </w:r>
            <w:r w:rsidRPr="00EF4EFA">
              <w:rPr>
                <w:rFonts w:ascii="Times New Roman" w:hAnsi="Times New Roman" w:cs="Times New Roman"/>
                <w:b/>
                <w:i/>
                <w:sz w:val="24"/>
                <w:szCs w:val="24"/>
              </w:rPr>
              <w:t>Электрический</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ток</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полупроводниках.</w:t>
            </w:r>
            <w:r w:rsidRPr="00EF4EFA">
              <w:rPr>
                <w:rFonts w:ascii="Times New Roman" w:hAnsi="Times New Roman" w:cs="Times New Roman"/>
                <w:b/>
                <w:i/>
                <w:spacing w:val="-47"/>
                <w:sz w:val="24"/>
                <w:szCs w:val="24"/>
              </w:rPr>
              <w:t xml:space="preserve"> </w:t>
            </w:r>
            <w:r w:rsidRPr="00EF4EFA">
              <w:rPr>
                <w:rFonts w:ascii="Times New Roman" w:hAnsi="Times New Roman" w:cs="Times New Roman"/>
                <w:sz w:val="24"/>
                <w:szCs w:val="24"/>
              </w:rPr>
              <w:t>Собственная</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примесная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проводимости.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Р-n</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переход.</w:t>
            </w:r>
            <w:r w:rsidRPr="00EF4EFA">
              <w:rPr>
                <w:rFonts w:ascii="Times New Roman" w:hAnsi="Times New Roman" w:cs="Times New Roman"/>
                <w:spacing w:val="11"/>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13"/>
                <w:sz w:val="24"/>
                <w:szCs w:val="24"/>
              </w:rPr>
              <w:t xml:space="preserve"> </w:t>
            </w:r>
            <w:r w:rsidRPr="00EF4EFA">
              <w:rPr>
                <w:rFonts w:ascii="Times New Roman" w:hAnsi="Times New Roman" w:cs="Times New Roman"/>
                <w:b/>
                <w:i/>
                <w:sz w:val="24"/>
                <w:szCs w:val="24"/>
              </w:rPr>
              <w:t>полупроводников. Полупроводниковые</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приборы</w:t>
            </w:r>
          </w:p>
        </w:tc>
        <w:tc>
          <w:tcPr>
            <w:tcW w:w="447" w:type="pct"/>
            <w:vMerge/>
          </w:tcPr>
          <w:p w14:paraId="5895A2C9" w14:textId="77777777" w:rsidR="00EC157E" w:rsidRPr="00EF4EFA" w:rsidRDefault="00EC157E" w:rsidP="00EF4EFA">
            <w:pPr>
              <w:rPr>
                <w:rFonts w:ascii="Times New Roman" w:hAnsi="Times New Roman" w:cs="Times New Roman"/>
                <w:sz w:val="24"/>
                <w:szCs w:val="24"/>
              </w:rPr>
            </w:pPr>
          </w:p>
        </w:tc>
        <w:tc>
          <w:tcPr>
            <w:tcW w:w="758" w:type="pct"/>
            <w:vMerge/>
          </w:tcPr>
          <w:p w14:paraId="7F92EFB4" w14:textId="77777777" w:rsidR="00EC157E" w:rsidRPr="00EF4EFA" w:rsidRDefault="00EC157E" w:rsidP="00EF4EFA">
            <w:pPr>
              <w:rPr>
                <w:rFonts w:ascii="Times New Roman" w:hAnsi="Times New Roman" w:cs="Times New Roman"/>
                <w:sz w:val="24"/>
                <w:szCs w:val="24"/>
              </w:rPr>
            </w:pPr>
          </w:p>
        </w:tc>
      </w:tr>
      <w:tr w:rsidR="00EC157E" w:rsidRPr="00EF4EFA" w14:paraId="699E3290" w14:textId="77777777" w:rsidTr="00CA1909">
        <w:trPr>
          <w:trHeight w:val="290"/>
        </w:trPr>
        <w:tc>
          <w:tcPr>
            <w:tcW w:w="580" w:type="pct"/>
          </w:tcPr>
          <w:p w14:paraId="5BD1C796" w14:textId="77777777" w:rsidR="00EC157E" w:rsidRPr="00EF4EFA" w:rsidRDefault="00EC157E" w:rsidP="00EF4EFA">
            <w:pPr>
              <w:pStyle w:val="TableParagraph"/>
              <w:ind w:left="751"/>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3.4</w:t>
            </w:r>
          </w:p>
        </w:tc>
        <w:tc>
          <w:tcPr>
            <w:tcW w:w="3215" w:type="pct"/>
            <w:gridSpan w:val="2"/>
          </w:tcPr>
          <w:p w14:paraId="19E2B7D6"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tcPr>
          <w:p w14:paraId="29B34743" w14:textId="77777777" w:rsidR="00EC157E" w:rsidRPr="00EF4EFA" w:rsidRDefault="00EC157E" w:rsidP="00EF4EFA">
            <w:pPr>
              <w:pStyle w:val="TableParagraph"/>
              <w:ind w:left="0"/>
              <w:rPr>
                <w:rFonts w:ascii="Times New Roman" w:hAnsi="Times New Roman" w:cs="Times New Roman"/>
                <w:sz w:val="24"/>
                <w:szCs w:val="24"/>
              </w:rPr>
            </w:pPr>
          </w:p>
        </w:tc>
        <w:tc>
          <w:tcPr>
            <w:tcW w:w="758" w:type="pct"/>
            <w:vMerge/>
          </w:tcPr>
          <w:p w14:paraId="5DC1A9DC" w14:textId="77777777" w:rsidR="00EC157E" w:rsidRPr="00EF4EFA" w:rsidRDefault="00EC157E" w:rsidP="00EF4EFA">
            <w:pPr>
              <w:rPr>
                <w:rFonts w:ascii="Times New Roman" w:hAnsi="Times New Roman" w:cs="Times New Roman"/>
                <w:sz w:val="24"/>
                <w:szCs w:val="24"/>
              </w:rPr>
            </w:pPr>
          </w:p>
        </w:tc>
      </w:tr>
      <w:tr w:rsidR="00EC157E" w:rsidRPr="00EF4EFA" w14:paraId="287DA2AA"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580" w:type="pct"/>
            <w:vMerge w:val="restart"/>
          </w:tcPr>
          <w:p w14:paraId="7506AFC0" w14:textId="77777777" w:rsidR="00EC157E" w:rsidRPr="00EF4EFA" w:rsidRDefault="00EC157E" w:rsidP="00EF4EFA">
            <w:pPr>
              <w:pStyle w:val="TableParagraph"/>
              <w:ind w:left="390"/>
              <w:rPr>
                <w:rFonts w:ascii="Times New Roman" w:hAnsi="Times New Roman" w:cs="Times New Roman"/>
                <w:b/>
                <w:sz w:val="24"/>
                <w:szCs w:val="24"/>
              </w:rPr>
            </w:pPr>
            <w:r w:rsidRPr="00EF4EFA">
              <w:rPr>
                <w:rFonts w:ascii="Times New Roman" w:hAnsi="Times New Roman" w:cs="Times New Roman"/>
                <w:b/>
                <w:sz w:val="24"/>
                <w:szCs w:val="24"/>
              </w:rPr>
              <w:t>Магнитное</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поле</w:t>
            </w:r>
          </w:p>
        </w:tc>
        <w:tc>
          <w:tcPr>
            <w:tcW w:w="3215" w:type="pct"/>
            <w:gridSpan w:val="2"/>
          </w:tcPr>
          <w:p w14:paraId="1C91591B" w14:textId="498CA3B9" w:rsidR="00EC157E" w:rsidRPr="00EF4EFA" w:rsidRDefault="00EC157E" w:rsidP="00EF4EFA">
            <w:pPr>
              <w:pStyle w:val="TableParagraph"/>
              <w:ind w:left="109" w:right="91"/>
              <w:jc w:val="both"/>
              <w:rPr>
                <w:rFonts w:ascii="Times New Roman" w:hAnsi="Times New Roman" w:cs="Times New Roman"/>
                <w:b/>
                <w:iCs/>
                <w:sz w:val="24"/>
                <w:szCs w:val="24"/>
              </w:rPr>
            </w:pPr>
            <w:r w:rsidRPr="00EF4EFA">
              <w:rPr>
                <w:rFonts w:ascii="Times New Roman" w:hAnsi="Times New Roman" w:cs="Times New Roman"/>
                <w:bCs/>
                <w:iCs/>
                <w:sz w:val="24"/>
                <w:szCs w:val="24"/>
              </w:rPr>
              <w:t>Вектор</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индукции</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магнитного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поля.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Напряженность</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магнитного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поля.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магнитного поля на прямолинейный проводник с током. Взаимодействие токов. </w:t>
            </w:r>
            <w:r w:rsidRPr="00EF4EFA">
              <w:rPr>
                <w:rFonts w:ascii="Times New Roman" w:hAnsi="Times New Roman" w:cs="Times New Roman"/>
                <w:b/>
                <w:i/>
                <w:sz w:val="24"/>
                <w:szCs w:val="24"/>
              </w:rPr>
              <w:t>Сила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Ампера.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силы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Ампера.</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Магнитный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поток.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Работа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перемещению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проводника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током</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магнитном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магнитного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движущийся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заряд.</w:t>
            </w:r>
            <w:r w:rsidRPr="00EF4EFA">
              <w:rPr>
                <w:rFonts w:ascii="Times New Roman" w:hAnsi="Times New Roman" w:cs="Times New Roman"/>
                <w:spacing w:val="-47"/>
                <w:sz w:val="24"/>
                <w:szCs w:val="24"/>
              </w:rPr>
              <w:t xml:space="preserve"> </w:t>
            </w:r>
            <w:r w:rsidRPr="00EF4EFA">
              <w:rPr>
                <w:rFonts w:ascii="Times New Roman" w:hAnsi="Times New Roman" w:cs="Times New Roman"/>
                <w:b/>
                <w:i/>
                <w:spacing w:val="-1"/>
                <w:sz w:val="24"/>
                <w:szCs w:val="24"/>
              </w:rPr>
              <w:t>Сила</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pacing w:val="-1"/>
                <w:sz w:val="24"/>
                <w:szCs w:val="24"/>
              </w:rPr>
              <w:t>Лоренца.</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pacing w:val="-1"/>
                <w:sz w:val="24"/>
                <w:szCs w:val="24"/>
              </w:rPr>
              <w:t>Применение</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силы</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Лоренца.</w:t>
            </w:r>
            <w:r w:rsidRPr="00EF4EFA">
              <w:rPr>
                <w:rFonts w:ascii="Times New Roman" w:hAnsi="Times New Roman" w:cs="Times New Roman"/>
                <w:b/>
                <w:i/>
                <w:spacing w:val="-11"/>
                <w:sz w:val="24"/>
                <w:szCs w:val="24"/>
              </w:rPr>
              <w:t xml:space="preserve"> </w:t>
            </w:r>
            <w:r w:rsidRPr="00EF4EFA">
              <w:rPr>
                <w:rFonts w:ascii="Times New Roman" w:hAnsi="Times New Roman" w:cs="Times New Roman"/>
                <w:sz w:val="24"/>
                <w:szCs w:val="24"/>
              </w:rPr>
              <w:t>Определение</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удельного</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заряда.</w:t>
            </w:r>
            <w:r w:rsidRPr="00EF4EFA">
              <w:rPr>
                <w:rFonts w:ascii="Times New Roman" w:hAnsi="Times New Roman" w:cs="Times New Roman"/>
                <w:spacing w:val="-15"/>
                <w:sz w:val="24"/>
                <w:szCs w:val="24"/>
              </w:rPr>
              <w:t xml:space="preserve"> </w:t>
            </w:r>
            <w:r w:rsidRPr="00EF4EFA">
              <w:rPr>
                <w:rFonts w:ascii="Times New Roman" w:hAnsi="Times New Roman" w:cs="Times New Roman"/>
                <w:b/>
                <w:i/>
                <w:sz w:val="24"/>
                <w:szCs w:val="24"/>
              </w:rPr>
              <w:t>Магнитные свойства</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вещества.</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Магнитная</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 xml:space="preserve">проницаемость. </w:t>
            </w:r>
            <w:r w:rsidRPr="00EF4EFA">
              <w:rPr>
                <w:rFonts w:ascii="Times New Roman" w:hAnsi="Times New Roman" w:cs="Times New Roman"/>
                <w:bCs/>
                <w:iCs/>
                <w:sz w:val="24"/>
                <w:szCs w:val="24"/>
              </w:rPr>
              <w:t>Солнечная активность и её влияние на Землю. Магнитные бури</w:t>
            </w:r>
          </w:p>
        </w:tc>
        <w:tc>
          <w:tcPr>
            <w:tcW w:w="447" w:type="pct"/>
          </w:tcPr>
          <w:p w14:paraId="0F141A2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113B3C1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B657849"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Borders>
              <w:top w:val="nil"/>
            </w:tcBorders>
          </w:tcPr>
          <w:p w14:paraId="76D618D7" w14:textId="77777777" w:rsidR="00EC157E" w:rsidRPr="00EF4EFA" w:rsidRDefault="00EC157E" w:rsidP="00EF4EFA">
            <w:pPr>
              <w:rPr>
                <w:rFonts w:ascii="Times New Roman" w:hAnsi="Times New Roman" w:cs="Times New Roman"/>
                <w:sz w:val="24"/>
                <w:szCs w:val="24"/>
              </w:rPr>
            </w:pPr>
          </w:p>
        </w:tc>
        <w:tc>
          <w:tcPr>
            <w:tcW w:w="3215" w:type="pct"/>
            <w:gridSpan w:val="2"/>
          </w:tcPr>
          <w:p w14:paraId="0E83DC15"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739EBB5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Borders>
              <w:top w:val="nil"/>
            </w:tcBorders>
          </w:tcPr>
          <w:p w14:paraId="2B86BF4B" w14:textId="77777777" w:rsidR="00EC157E" w:rsidRPr="00EF4EFA" w:rsidRDefault="00EC157E" w:rsidP="00EF4EFA">
            <w:pPr>
              <w:rPr>
                <w:rFonts w:ascii="Times New Roman" w:hAnsi="Times New Roman" w:cs="Times New Roman"/>
                <w:sz w:val="24"/>
                <w:szCs w:val="24"/>
              </w:rPr>
            </w:pPr>
          </w:p>
        </w:tc>
      </w:tr>
      <w:tr w:rsidR="00EC157E" w:rsidRPr="00EF4EFA" w14:paraId="1DEC7E0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2EC472C5" w14:textId="77777777" w:rsidR="00EC157E" w:rsidRPr="00EF4EFA" w:rsidRDefault="00EC157E" w:rsidP="00EF4EFA">
            <w:pPr>
              <w:pStyle w:val="TableParagraph"/>
              <w:ind w:left="287" w:right="279" w:firstLine="2"/>
              <w:jc w:val="center"/>
              <w:rPr>
                <w:rFonts w:ascii="Times New Roman" w:hAnsi="Times New Roman" w:cs="Times New Roman"/>
                <w:b/>
                <w:sz w:val="24"/>
                <w:szCs w:val="24"/>
              </w:rPr>
            </w:pPr>
            <w:r w:rsidRPr="00EF4EFA">
              <w:rPr>
                <w:rFonts w:ascii="Times New Roman" w:hAnsi="Times New Roman" w:cs="Times New Roman"/>
                <w:b/>
                <w:sz w:val="24"/>
                <w:szCs w:val="24"/>
              </w:rPr>
              <w:t>Тема 3.5</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Электромагнитная</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индукция</w:t>
            </w:r>
          </w:p>
        </w:tc>
        <w:tc>
          <w:tcPr>
            <w:tcW w:w="3215" w:type="pct"/>
            <w:gridSpan w:val="2"/>
          </w:tcPr>
          <w:p w14:paraId="4173B8E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F8A08E8"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Borders>
              <w:top w:val="nil"/>
            </w:tcBorders>
          </w:tcPr>
          <w:p w14:paraId="3D847796" w14:textId="77777777" w:rsidR="00EC157E" w:rsidRPr="00EF4EFA" w:rsidRDefault="00EC157E" w:rsidP="00EF4EFA">
            <w:pPr>
              <w:rPr>
                <w:rFonts w:ascii="Times New Roman" w:hAnsi="Times New Roman" w:cs="Times New Roman"/>
                <w:sz w:val="24"/>
                <w:szCs w:val="24"/>
              </w:rPr>
            </w:pPr>
          </w:p>
        </w:tc>
      </w:tr>
      <w:tr w:rsidR="00EC157E" w:rsidRPr="00EF4EFA" w14:paraId="6FD1B3DD"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8"/>
        </w:trPr>
        <w:tc>
          <w:tcPr>
            <w:tcW w:w="580" w:type="pct"/>
            <w:vMerge/>
          </w:tcPr>
          <w:p w14:paraId="14AB7F6E" w14:textId="77777777" w:rsidR="00EC157E" w:rsidRPr="00EF4EFA" w:rsidRDefault="00EC157E" w:rsidP="00EF4EFA">
            <w:pPr>
              <w:rPr>
                <w:rFonts w:ascii="Times New Roman" w:hAnsi="Times New Roman" w:cs="Times New Roman"/>
                <w:sz w:val="24"/>
                <w:szCs w:val="24"/>
              </w:rPr>
            </w:pPr>
          </w:p>
        </w:tc>
        <w:tc>
          <w:tcPr>
            <w:tcW w:w="3215" w:type="pct"/>
            <w:gridSpan w:val="2"/>
          </w:tcPr>
          <w:p w14:paraId="12444ADF" w14:textId="77777777" w:rsidR="00EC157E" w:rsidRPr="00EF4EFA" w:rsidRDefault="00EC157E" w:rsidP="00EF4EFA">
            <w:pPr>
              <w:pStyle w:val="TableParagraph"/>
              <w:ind w:right="89"/>
              <w:jc w:val="both"/>
              <w:rPr>
                <w:rFonts w:ascii="Times New Roman" w:hAnsi="Times New Roman" w:cs="Times New Roman"/>
                <w:b/>
                <w:i/>
                <w:sz w:val="24"/>
                <w:szCs w:val="24"/>
              </w:rPr>
            </w:pPr>
            <w:r w:rsidRPr="00EF4EFA">
              <w:rPr>
                <w:rFonts w:ascii="Times New Roman" w:hAnsi="Times New Roman" w:cs="Times New Roman"/>
                <w:b/>
                <w:i/>
                <w:sz w:val="24"/>
                <w:szCs w:val="24"/>
              </w:rPr>
              <w:t>Явление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электромагнитной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индукции.</w:t>
            </w:r>
            <w:r w:rsidRPr="00EF4EFA">
              <w:rPr>
                <w:rFonts w:ascii="Times New Roman" w:hAnsi="Times New Roman" w:cs="Times New Roman"/>
                <w:b/>
                <w:i/>
                <w:spacing w:val="1"/>
                <w:sz w:val="24"/>
                <w:szCs w:val="24"/>
              </w:rPr>
              <w:t xml:space="preserve"> </w:t>
            </w:r>
            <w:r w:rsidRPr="00EF4EFA">
              <w:rPr>
                <w:rFonts w:ascii="Times New Roman" w:hAnsi="Times New Roman" w:cs="Times New Roman"/>
                <w:bCs/>
                <w:iCs/>
                <w:sz w:val="24"/>
                <w:szCs w:val="24"/>
              </w:rPr>
              <w:t>Правило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Ленца.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Закон</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электромагнитной</w:t>
            </w:r>
            <w:r w:rsidRPr="00EF4EFA">
              <w:rPr>
                <w:rFonts w:ascii="Times New Roman" w:hAnsi="Times New Roman" w:cs="Times New Roman"/>
                <w:bCs/>
                <w:iCs/>
                <w:spacing w:val="-47"/>
                <w:sz w:val="24"/>
                <w:szCs w:val="24"/>
              </w:rPr>
              <w:t xml:space="preserve"> </w:t>
            </w:r>
            <w:r w:rsidRPr="00EF4EFA">
              <w:rPr>
                <w:rFonts w:ascii="Times New Roman" w:hAnsi="Times New Roman" w:cs="Times New Roman"/>
                <w:bCs/>
                <w:iCs/>
                <w:sz w:val="24"/>
                <w:szCs w:val="24"/>
              </w:rPr>
              <w:t>индукции.</w:t>
            </w:r>
            <w:r w:rsidRPr="00EF4EFA">
              <w:rPr>
                <w:rFonts w:ascii="Times New Roman" w:hAnsi="Times New Roman" w:cs="Times New Roman"/>
                <w:b/>
                <w:i/>
                <w:sz w:val="24"/>
                <w:szCs w:val="24"/>
              </w:rPr>
              <w:t xml:space="preserve"> Вихревое электрическое поле. </w:t>
            </w:r>
            <w:r w:rsidRPr="00EF4EFA">
              <w:rPr>
                <w:rFonts w:ascii="Times New Roman" w:hAnsi="Times New Roman" w:cs="Times New Roman"/>
                <w:bCs/>
                <w:iCs/>
                <w:sz w:val="24"/>
                <w:szCs w:val="24"/>
              </w:rPr>
              <w:t>ЭДС индукции в движущихся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проводниках.</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Явление</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самоиндукции.</w:t>
            </w:r>
            <w:r w:rsidRPr="00EF4EFA">
              <w:rPr>
                <w:rFonts w:ascii="Times New Roman" w:hAnsi="Times New Roman" w:cs="Times New Roman"/>
                <w:b/>
                <w:i/>
                <w:spacing w:val="41"/>
                <w:sz w:val="24"/>
                <w:szCs w:val="24"/>
              </w:rPr>
              <w:t xml:space="preserve"> </w:t>
            </w:r>
            <w:r w:rsidRPr="00EF4EFA">
              <w:rPr>
                <w:rFonts w:ascii="Times New Roman" w:hAnsi="Times New Roman" w:cs="Times New Roman"/>
                <w:b/>
                <w:i/>
                <w:sz w:val="24"/>
                <w:szCs w:val="24"/>
              </w:rPr>
              <w:t>Индуктивность.</w:t>
            </w:r>
            <w:r w:rsidRPr="00EF4EFA">
              <w:rPr>
                <w:rFonts w:ascii="Times New Roman" w:hAnsi="Times New Roman" w:cs="Times New Roman"/>
                <w:b/>
                <w:i/>
                <w:spacing w:val="39"/>
                <w:sz w:val="24"/>
                <w:szCs w:val="24"/>
              </w:rPr>
              <w:t xml:space="preserve"> </w:t>
            </w:r>
            <w:r w:rsidRPr="00EF4EFA">
              <w:rPr>
                <w:rFonts w:ascii="Times New Roman" w:hAnsi="Times New Roman" w:cs="Times New Roman"/>
                <w:b/>
                <w:i/>
                <w:sz w:val="24"/>
                <w:szCs w:val="24"/>
              </w:rPr>
              <w:t>Энергия</w:t>
            </w:r>
            <w:r w:rsidRPr="00EF4EFA">
              <w:rPr>
                <w:rFonts w:ascii="Times New Roman" w:hAnsi="Times New Roman" w:cs="Times New Roman"/>
                <w:b/>
                <w:i/>
                <w:spacing w:val="38"/>
                <w:sz w:val="24"/>
                <w:szCs w:val="24"/>
              </w:rPr>
              <w:t xml:space="preserve"> </w:t>
            </w:r>
            <w:r w:rsidRPr="00EF4EFA">
              <w:rPr>
                <w:rFonts w:ascii="Times New Roman" w:hAnsi="Times New Roman" w:cs="Times New Roman"/>
                <w:b/>
                <w:i/>
                <w:sz w:val="24"/>
                <w:szCs w:val="24"/>
              </w:rPr>
              <w:t>магнитного</w:t>
            </w:r>
            <w:r w:rsidRPr="00EF4EFA">
              <w:rPr>
                <w:rFonts w:ascii="Times New Roman" w:hAnsi="Times New Roman" w:cs="Times New Roman"/>
                <w:b/>
                <w:i/>
                <w:spacing w:val="41"/>
                <w:sz w:val="24"/>
                <w:szCs w:val="24"/>
              </w:rPr>
              <w:t xml:space="preserve"> </w:t>
            </w:r>
            <w:r w:rsidRPr="00EF4EFA">
              <w:rPr>
                <w:rFonts w:ascii="Times New Roman" w:hAnsi="Times New Roman" w:cs="Times New Roman"/>
                <w:b/>
                <w:i/>
                <w:sz w:val="24"/>
                <w:szCs w:val="24"/>
              </w:rPr>
              <w:t>поля</w:t>
            </w:r>
            <w:r w:rsidRPr="00EF4EFA">
              <w:rPr>
                <w:rFonts w:ascii="Times New Roman" w:hAnsi="Times New Roman" w:cs="Times New Roman"/>
                <w:b/>
                <w:i/>
                <w:spacing w:val="38"/>
                <w:sz w:val="24"/>
                <w:szCs w:val="24"/>
              </w:rPr>
              <w:t xml:space="preserve"> </w:t>
            </w:r>
            <w:r w:rsidRPr="00EF4EFA">
              <w:rPr>
                <w:rFonts w:ascii="Times New Roman" w:hAnsi="Times New Roman" w:cs="Times New Roman"/>
                <w:b/>
                <w:i/>
                <w:sz w:val="24"/>
                <w:szCs w:val="24"/>
              </w:rPr>
              <w:t>тока.</w:t>
            </w:r>
          </w:p>
          <w:p w14:paraId="60F9116B" w14:textId="77777777" w:rsidR="00EC157E" w:rsidRPr="00EF4EFA" w:rsidRDefault="00EC157E" w:rsidP="00EF4EFA">
            <w:pPr>
              <w:pStyle w:val="TableParagraph"/>
              <w:jc w:val="both"/>
              <w:rPr>
                <w:rFonts w:ascii="Times New Roman" w:hAnsi="Times New Roman" w:cs="Times New Roman"/>
                <w:bCs/>
                <w:iCs/>
                <w:sz w:val="24"/>
                <w:szCs w:val="24"/>
              </w:rPr>
            </w:pPr>
            <w:r w:rsidRPr="00EF4EFA">
              <w:rPr>
                <w:rFonts w:ascii="Times New Roman" w:hAnsi="Times New Roman" w:cs="Times New Roman"/>
                <w:bCs/>
                <w:iCs/>
                <w:sz w:val="24"/>
                <w:szCs w:val="24"/>
              </w:rPr>
              <w:t>Взаимосвязь</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электрических</w:t>
            </w:r>
            <w:r w:rsidRPr="00EF4EFA">
              <w:rPr>
                <w:rFonts w:ascii="Times New Roman" w:hAnsi="Times New Roman" w:cs="Times New Roman"/>
                <w:bCs/>
                <w:iCs/>
                <w:spacing w:val="-4"/>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магнитных</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полей.</w:t>
            </w:r>
            <w:r w:rsidRPr="00EF4EFA">
              <w:rPr>
                <w:rFonts w:ascii="Times New Roman" w:hAnsi="Times New Roman" w:cs="Times New Roman"/>
                <w:bCs/>
                <w:iCs/>
                <w:spacing w:val="-5"/>
                <w:sz w:val="24"/>
                <w:szCs w:val="24"/>
              </w:rPr>
              <w:t xml:space="preserve"> </w:t>
            </w:r>
            <w:r w:rsidRPr="00EF4EFA">
              <w:rPr>
                <w:rFonts w:ascii="Times New Roman" w:hAnsi="Times New Roman" w:cs="Times New Roman"/>
                <w:bCs/>
                <w:iCs/>
                <w:sz w:val="24"/>
                <w:szCs w:val="24"/>
              </w:rPr>
              <w:t>Электромагнитное</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поле</w:t>
            </w:r>
          </w:p>
        </w:tc>
        <w:tc>
          <w:tcPr>
            <w:tcW w:w="447" w:type="pct"/>
            <w:vMerge/>
            <w:tcBorders>
              <w:top w:val="nil"/>
            </w:tcBorders>
          </w:tcPr>
          <w:p w14:paraId="4E1E2FDB" w14:textId="77777777" w:rsidR="00EC157E" w:rsidRPr="00EF4EFA" w:rsidRDefault="00EC157E" w:rsidP="00EF4EFA">
            <w:pPr>
              <w:rPr>
                <w:rFonts w:ascii="Times New Roman" w:hAnsi="Times New Roman" w:cs="Times New Roman"/>
                <w:sz w:val="24"/>
                <w:szCs w:val="24"/>
              </w:rPr>
            </w:pPr>
          </w:p>
        </w:tc>
        <w:tc>
          <w:tcPr>
            <w:tcW w:w="758" w:type="pct"/>
            <w:vMerge/>
            <w:tcBorders>
              <w:top w:val="nil"/>
            </w:tcBorders>
          </w:tcPr>
          <w:p w14:paraId="771EB34E" w14:textId="77777777" w:rsidR="00EC157E" w:rsidRPr="00EF4EFA" w:rsidRDefault="00EC157E" w:rsidP="00EF4EFA">
            <w:pPr>
              <w:rPr>
                <w:rFonts w:ascii="Times New Roman" w:hAnsi="Times New Roman" w:cs="Times New Roman"/>
                <w:sz w:val="24"/>
                <w:szCs w:val="24"/>
              </w:rPr>
            </w:pPr>
          </w:p>
        </w:tc>
      </w:tr>
      <w:tr w:rsidR="00EC157E" w:rsidRPr="00EF4EFA" w14:paraId="6419280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Pr>
          <w:p w14:paraId="5AEE214A" w14:textId="77777777" w:rsidR="00EC157E" w:rsidRPr="00EF4EFA" w:rsidRDefault="00EC157E" w:rsidP="00EF4EFA">
            <w:pPr>
              <w:rPr>
                <w:rFonts w:ascii="Times New Roman" w:hAnsi="Times New Roman" w:cs="Times New Roman"/>
                <w:sz w:val="24"/>
                <w:szCs w:val="24"/>
              </w:rPr>
            </w:pPr>
          </w:p>
        </w:tc>
        <w:tc>
          <w:tcPr>
            <w:tcW w:w="3215" w:type="pct"/>
            <w:gridSpan w:val="2"/>
          </w:tcPr>
          <w:p w14:paraId="7C800565"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565BFB03"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Borders>
              <w:top w:val="nil"/>
            </w:tcBorders>
          </w:tcPr>
          <w:p w14:paraId="21B97DBB" w14:textId="77777777" w:rsidR="00EC157E" w:rsidRPr="00EF4EFA" w:rsidRDefault="00EC157E" w:rsidP="00EF4EFA">
            <w:pPr>
              <w:rPr>
                <w:rFonts w:ascii="Times New Roman" w:hAnsi="Times New Roman" w:cs="Times New Roman"/>
                <w:sz w:val="24"/>
                <w:szCs w:val="24"/>
              </w:rPr>
            </w:pPr>
          </w:p>
        </w:tc>
      </w:tr>
      <w:tr w:rsidR="00EC157E" w:rsidRPr="00EF4EFA" w14:paraId="54B6104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Pr>
          <w:p w14:paraId="34217E1E" w14:textId="77777777" w:rsidR="00EC157E" w:rsidRPr="00EF4EFA" w:rsidRDefault="00EC157E" w:rsidP="00EF4EFA">
            <w:pPr>
              <w:rPr>
                <w:rFonts w:ascii="Times New Roman" w:hAnsi="Times New Roman" w:cs="Times New Roman"/>
                <w:sz w:val="24"/>
                <w:szCs w:val="24"/>
              </w:rPr>
            </w:pPr>
          </w:p>
        </w:tc>
        <w:tc>
          <w:tcPr>
            <w:tcW w:w="3215" w:type="pct"/>
            <w:gridSpan w:val="2"/>
          </w:tcPr>
          <w:p w14:paraId="03F01C1E"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2D736EDC"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№8 Изучение</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явления</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электромагнитной</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 xml:space="preserve"> индукции</w:t>
            </w:r>
          </w:p>
        </w:tc>
        <w:tc>
          <w:tcPr>
            <w:tcW w:w="447" w:type="pct"/>
          </w:tcPr>
          <w:p w14:paraId="4070BE18" w14:textId="77777777" w:rsidR="00EC157E" w:rsidRPr="00EF4EFA" w:rsidRDefault="00EC157E" w:rsidP="00EF4EFA">
            <w:pPr>
              <w:pStyle w:val="TableParagraph"/>
              <w:ind w:left="12"/>
              <w:jc w:val="center"/>
              <w:rPr>
                <w:rFonts w:ascii="Times New Roman" w:hAnsi="Times New Roman" w:cs="Times New Roman"/>
                <w:i/>
                <w:sz w:val="24"/>
                <w:szCs w:val="24"/>
              </w:rPr>
            </w:pPr>
          </w:p>
          <w:p w14:paraId="40398632"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Borders>
              <w:top w:val="nil"/>
            </w:tcBorders>
          </w:tcPr>
          <w:p w14:paraId="79DE0015" w14:textId="77777777" w:rsidR="00EC157E" w:rsidRPr="00EF4EFA" w:rsidRDefault="00EC157E" w:rsidP="00EF4EFA">
            <w:pPr>
              <w:rPr>
                <w:rFonts w:ascii="Times New Roman" w:hAnsi="Times New Roman" w:cs="Times New Roman"/>
                <w:sz w:val="24"/>
                <w:szCs w:val="24"/>
              </w:rPr>
            </w:pPr>
          </w:p>
        </w:tc>
      </w:tr>
      <w:tr w:rsidR="00EC157E" w:rsidRPr="00EF4EFA" w14:paraId="3DBBEA8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679A535F"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№3</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«Магнитное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Электромагнитная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индукция»</w:t>
            </w:r>
          </w:p>
        </w:tc>
        <w:tc>
          <w:tcPr>
            <w:tcW w:w="447" w:type="pct"/>
          </w:tcPr>
          <w:p w14:paraId="267D4179"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Borders>
              <w:top w:val="nil"/>
            </w:tcBorders>
          </w:tcPr>
          <w:p w14:paraId="2E459041" w14:textId="77777777" w:rsidR="00EC157E" w:rsidRPr="00EF4EFA" w:rsidRDefault="00EC157E" w:rsidP="00EF4EFA">
            <w:pPr>
              <w:rPr>
                <w:rFonts w:ascii="Times New Roman" w:hAnsi="Times New Roman" w:cs="Times New Roman"/>
                <w:sz w:val="24"/>
                <w:szCs w:val="24"/>
              </w:rPr>
            </w:pPr>
          </w:p>
        </w:tc>
      </w:tr>
      <w:tr w:rsidR="00EC157E" w:rsidRPr="00EF4EFA" w14:paraId="39242E4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6D20F982" w14:textId="77777777" w:rsidR="00EC157E" w:rsidRPr="00EF4EFA" w:rsidRDefault="00EC157E" w:rsidP="00EF4EFA">
            <w:pPr>
              <w:pStyle w:val="TableParagraph"/>
              <w:ind w:left="2996" w:right="2987"/>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4.</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Колебания и</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волны</w:t>
            </w:r>
          </w:p>
        </w:tc>
        <w:tc>
          <w:tcPr>
            <w:tcW w:w="447" w:type="pct"/>
          </w:tcPr>
          <w:p w14:paraId="2510E079"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16 </w:t>
            </w:r>
            <w:r w:rsidRPr="00EF4EFA">
              <w:rPr>
                <w:rFonts w:ascii="Times New Roman" w:hAnsi="Times New Roman" w:cs="Times New Roman"/>
                <w:b/>
                <w:i/>
                <w:sz w:val="24"/>
                <w:szCs w:val="24"/>
              </w:rPr>
              <w:t>(4/2)</w:t>
            </w:r>
          </w:p>
        </w:tc>
        <w:tc>
          <w:tcPr>
            <w:tcW w:w="758" w:type="pct"/>
          </w:tcPr>
          <w:p w14:paraId="13803955"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468D74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3C0FF657" w14:textId="77777777" w:rsidR="00EC157E" w:rsidRPr="00EF4EFA" w:rsidRDefault="00EC157E" w:rsidP="00EF4EFA">
            <w:pPr>
              <w:pStyle w:val="TableParagraph"/>
              <w:ind w:left="249" w:right="237" w:hanging="2"/>
              <w:jc w:val="center"/>
              <w:rPr>
                <w:rFonts w:ascii="Times New Roman" w:hAnsi="Times New Roman" w:cs="Times New Roman"/>
                <w:b/>
                <w:sz w:val="24"/>
                <w:szCs w:val="24"/>
              </w:rPr>
            </w:pPr>
            <w:r w:rsidRPr="00EF4EFA">
              <w:rPr>
                <w:rFonts w:ascii="Times New Roman" w:hAnsi="Times New Roman" w:cs="Times New Roman"/>
                <w:b/>
                <w:sz w:val="24"/>
                <w:szCs w:val="24"/>
              </w:rPr>
              <w:t>Тема 4.1</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lastRenderedPageBreak/>
              <w:t>Механические</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колебания</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волны</w:t>
            </w:r>
          </w:p>
        </w:tc>
        <w:tc>
          <w:tcPr>
            <w:tcW w:w="3215" w:type="pct"/>
            <w:gridSpan w:val="2"/>
          </w:tcPr>
          <w:p w14:paraId="4B6A4950"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lastRenderedPageBreak/>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78B568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478287E7"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75A4781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lastRenderedPageBreak/>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41A0F08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5637B4B8"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321CDC9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1847A6B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4515C9C6"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6FEA7CD4"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11C3D14C"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0FD25DE5" w14:textId="3C207ADA" w:rsidR="00EC157E" w:rsidRPr="00EF4EFA" w:rsidRDefault="00EC157E" w:rsidP="00EF4EFA">
            <w:pPr>
              <w:pStyle w:val="TableParagraph"/>
              <w:ind w:left="378" w:right="368"/>
              <w:jc w:val="center"/>
              <w:rPr>
                <w:rFonts w:ascii="Times New Roman" w:hAnsi="Times New Roman" w:cs="Times New Roman"/>
                <w:sz w:val="24"/>
                <w:szCs w:val="24"/>
              </w:rPr>
            </w:pPr>
          </w:p>
        </w:tc>
      </w:tr>
      <w:tr w:rsidR="00EC157E" w:rsidRPr="00EF4EFA" w14:paraId="796121B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39"/>
        </w:trPr>
        <w:tc>
          <w:tcPr>
            <w:tcW w:w="580" w:type="pct"/>
            <w:vMerge/>
            <w:tcBorders>
              <w:top w:val="nil"/>
            </w:tcBorders>
          </w:tcPr>
          <w:p w14:paraId="1516DA3E" w14:textId="77777777" w:rsidR="00EC157E" w:rsidRPr="00EF4EFA" w:rsidRDefault="00EC157E" w:rsidP="00EF4EFA">
            <w:pPr>
              <w:rPr>
                <w:rFonts w:ascii="Times New Roman" w:hAnsi="Times New Roman" w:cs="Times New Roman"/>
                <w:sz w:val="24"/>
                <w:szCs w:val="24"/>
              </w:rPr>
            </w:pPr>
          </w:p>
        </w:tc>
        <w:tc>
          <w:tcPr>
            <w:tcW w:w="3215" w:type="pct"/>
            <w:gridSpan w:val="2"/>
          </w:tcPr>
          <w:p w14:paraId="28BF3924" w14:textId="77777777" w:rsidR="00EC157E" w:rsidRPr="00EF4EFA" w:rsidRDefault="00EC157E" w:rsidP="00EF4EFA">
            <w:pPr>
              <w:pStyle w:val="TableParagraph"/>
              <w:ind w:right="91"/>
              <w:jc w:val="both"/>
              <w:rPr>
                <w:rFonts w:ascii="Times New Roman" w:hAnsi="Times New Roman" w:cs="Times New Roman"/>
                <w:sz w:val="24"/>
                <w:szCs w:val="24"/>
              </w:rPr>
            </w:pPr>
            <w:r w:rsidRPr="00EF4EFA">
              <w:rPr>
                <w:rFonts w:ascii="Times New Roman" w:hAnsi="Times New Roman" w:cs="Times New Roman"/>
                <w:sz w:val="24"/>
                <w:szCs w:val="24"/>
              </w:rPr>
              <w:t>Колебательное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Гармонические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Свободные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Превращение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колебательном</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Свободные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затухающие механические колебания. Математический маятник. Пружинный маятник.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Вынужденные механические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колебания. Резонанс.</w:t>
            </w:r>
          </w:p>
          <w:p w14:paraId="4AFFF1E5" w14:textId="77777777"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Поперечные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продольные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Характеристики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Звуковые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Ультразвук</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 его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применение</w:t>
            </w:r>
          </w:p>
        </w:tc>
        <w:tc>
          <w:tcPr>
            <w:tcW w:w="447" w:type="pct"/>
            <w:vMerge/>
            <w:tcBorders>
              <w:top w:val="nil"/>
            </w:tcBorders>
          </w:tcPr>
          <w:p w14:paraId="57EFB389" w14:textId="77777777" w:rsidR="00EC157E" w:rsidRPr="00EF4EFA" w:rsidRDefault="00EC157E" w:rsidP="00EF4EFA">
            <w:pPr>
              <w:rPr>
                <w:rFonts w:ascii="Times New Roman" w:hAnsi="Times New Roman" w:cs="Times New Roman"/>
                <w:sz w:val="24"/>
                <w:szCs w:val="24"/>
              </w:rPr>
            </w:pPr>
          </w:p>
        </w:tc>
        <w:tc>
          <w:tcPr>
            <w:tcW w:w="758" w:type="pct"/>
            <w:vMerge/>
          </w:tcPr>
          <w:p w14:paraId="21C76457" w14:textId="77777777" w:rsidR="00EC157E" w:rsidRPr="00EF4EFA" w:rsidRDefault="00EC157E" w:rsidP="00EF4EFA">
            <w:pPr>
              <w:rPr>
                <w:rFonts w:ascii="Times New Roman" w:hAnsi="Times New Roman" w:cs="Times New Roman"/>
                <w:sz w:val="24"/>
                <w:szCs w:val="24"/>
              </w:rPr>
            </w:pPr>
          </w:p>
        </w:tc>
      </w:tr>
      <w:tr w:rsidR="00EC157E" w:rsidRPr="00EF4EFA" w14:paraId="3EB836C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580" w:type="pct"/>
            <w:vMerge w:val="restart"/>
          </w:tcPr>
          <w:p w14:paraId="1E574798" w14:textId="77777777" w:rsidR="00EC157E" w:rsidRPr="00EF4EFA" w:rsidRDefault="00EC157E" w:rsidP="00EF4EFA">
            <w:pPr>
              <w:pStyle w:val="TableParagraph"/>
              <w:ind w:left="249" w:right="227" w:firstLine="501"/>
              <w:jc w:val="center"/>
              <w:rPr>
                <w:rFonts w:ascii="Times New Roman" w:hAnsi="Times New Roman" w:cs="Times New Roman"/>
                <w:b/>
                <w:sz w:val="24"/>
                <w:szCs w:val="24"/>
              </w:rPr>
            </w:pPr>
            <w:r w:rsidRPr="00EF4EFA">
              <w:rPr>
                <w:rFonts w:ascii="Times New Roman" w:hAnsi="Times New Roman" w:cs="Times New Roman"/>
                <w:b/>
                <w:sz w:val="24"/>
                <w:szCs w:val="24"/>
              </w:rPr>
              <w:t>Тема 4.2</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Электромагнитные</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колебания</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волны</w:t>
            </w:r>
          </w:p>
        </w:tc>
        <w:tc>
          <w:tcPr>
            <w:tcW w:w="3215" w:type="pct"/>
            <w:gridSpan w:val="2"/>
          </w:tcPr>
          <w:p w14:paraId="15624B18"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6E78605" w14:textId="77777777" w:rsidR="00EC157E" w:rsidRPr="00EF4EFA" w:rsidRDefault="00EC157E" w:rsidP="00EF4EFA">
            <w:pPr>
              <w:pStyle w:val="TableParagraph"/>
              <w:ind w:left="161" w:right="143"/>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2B0D77C3" w14:textId="77777777" w:rsidR="00EC157E" w:rsidRPr="00EF4EFA" w:rsidRDefault="00EC157E" w:rsidP="00EF4EFA">
            <w:pPr>
              <w:rPr>
                <w:rFonts w:ascii="Times New Roman" w:hAnsi="Times New Roman" w:cs="Times New Roman"/>
                <w:sz w:val="24"/>
                <w:szCs w:val="24"/>
              </w:rPr>
            </w:pPr>
          </w:p>
        </w:tc>
      </w:tr>
      <w:tr w:rsidR="00EC157E" w:rsidRPr="00EF4EFA" w14:paraId="370FADB8"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45"/>
        </w:trPr>
        <w:tc>
          <w:tcPr>
            <w:tcW w:w="580" w:type="pct"/>
            <w:vMerge/>
          </w:tcPr>
          <w:p w14:paraId="3C194575" w14:textId="77777777" w:rsidR="00EC157E" w:rsidRPr="00EF4EFA" w:rsidRDefault="00EC157E" w:rsidP="00EF4EFA">
            <w:pPr>
              <w:rPr>
                <w:rFonts w:ascii="Times New Roman" w:hAnsi="Times New Roman" w:cs="Times New Roman"/>
                <w:sz w:val="24"/>
                <w:szCs w:val="24"/>
              </w:rPr>
            </w:pPr>
          </w:p>
        </w:tc>
        <w:tc>
          <w:tcPr>
            <w:tcW w:w="3215" w:type="pct"/>
            <w:gridSpan w:val="2"/>
          </w:tcPr>
          <w:p w14:paraId="308A6DF3" w14:textId="6991DA12" w:rsidR="00EC157E" w:rsidRPr="00EF4EFA" w:rsidRDefault="00EC157E" w:rsidP="00EF4EFA">
            <w:pPr>
              <w:pStyle w:val="TableParagraph"/>
              <w:ind w:left="109" w:right="89"/>
              <w:jc w:val="both"/>
              <w:rPr>
                <w:rFonts w:ascii="Times New Roman" w:hAnsi="Times New Roman" w:cs="Times New Roman"/>
                <w:sz w:val="24"/>
                <w:szCs w:val="24"/>
              </w:rPr>
            </w:pPr>
            <w:r w:rsidRPr="00EF4EFA">
              <w:rPr>
                <w:rFonts w:ascii="Times New Roman" w:hAnsi="Times New Roman" w:cs="Times New Roman"/>
                <w:bCs/>
                <w:iCs/>
                <w:sz w:val="24"/>
                <w:szCs w:val="24"/>
              </w:rPr>
              <w:t>Свободные электромагнитные колебания. Превращение энергии в колебательном</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контуре.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Формула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Томсона.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Затухающие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электромагнитные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Генератор</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незатухающих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колебаний.</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Вынужденные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электрические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Переменный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Генератор</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Емкостное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индуктивное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Активное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Ома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Работа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мощность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Резонанс</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Трансформаторы.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высокой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частоты.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 xml:space="preserve">Получение, передача и распределение электроэнергии. </w:t>
            </w:r>
            <w:r w:rsidRPr="00EF4EFA">
              <w:rPr>
                <w:rFonts w:ascii="Times New Roman" w:hAnsi="Times New Roman" w:cs="Times New Roman"/>
                <w:bCs/>
                <w:iCs/>
                <w:sz w:val="24"/>
                <w:szCs w:val="24"/>
              </w:rPr>
              <w:t>Электромагнитное поле как</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особый</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вид</w:t>
            </w:r>
            <w:r w:rsidRPr="00EF4EFA">
              <w:rPr>
                <w:rFonts w:ascii="Times New Roman" w:hAnsi="Times New Roman" w:cs="Times New Roman"/>
                <w:bCs/>
                <w:iCs/>
                <w:spacing w:val="70"/>
                <w:sz w:val="24"/>
                <w:szCs w:val="24"/>
              </w:rPr>
              <w:t xml:space="preserve"> </w:t>
            </w:r>
            <w:r w:rsidRPr="00EF4EFA">
              <w:rPr>
                <w:rFonts w:ascii="Times New Roman" w:hAnsi="Times New Roman" w:cs="Times New Roman"/>
                <w:bCs/>
                <w:iCs/>
                <w:sz w:val="24"/>
                <w:szCs w:val="24"/>
              </w:rPr>
              <w:t>материи.</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Электромагнитные</w:t>
            </w:r>
            <w:r w:rsidRPr="00EF4EFA">
              <w:rPr>
                <w:rFonts w:ascii="Times New Roman" w:hAnsi="Times New Roman" w:cs="Times New Roman"/>
                <w:bCs/>
                <w:iCs/>
                <w:spacing w:val="73"/>
                <w:sz w:val="24"/>
                <w:szCs w:val="24"/>
              </w:rPr>
              <w:t xml:space="preserve"> </w:t>
            </w:r>
            <w:r w:rsidRPr="00EF4EFA">
              <w:rPr>
                <w:rFonts w:ascii="Times New Roman" w:hAnsi="Times New Roman" w:cs="Times New Roman"/>
                <w:bCs/>
                <w:iCs/>
                <w:sz w:val="24"/>
                <w:szCs w:val="24"/>
              </w:rPr>
              <w:t>волны.</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Свойства</w:t>
            </w:r>
            <w:r w:rsidRPr="00EF4EFA">
              <w:rPr>
                <w:rFonts w:ascii="Times New Roman" w:hAnsi="Times New Roman" w:cs="Times New Roman"/>
                <w:bCs/>
                <w:iCs/>
                <w:spacing w:val="73"/>
                <w:sz w:val="24"/>
                <w:szCs w:val="24"/>
              </w:rPr>
              <w:t xml:space="preserve"> </w:t>
            </w:r>
            <w:r w:rsidRPr="00EF4EFA">
              <w:rPr>
                <w:rFonts w:ascii="Times New Roman" w:hAnsi="Times New Roman" w:cs="Times New Roman"/>
                <w:bCs/>
                <w:iCs/>
                <w:sz w:val="24"/>
                <w:szCs w:val="24"/>
              </w:rPr>
              <w:t>электромагнитных волн.</w:t>
            </w:r>
            <w:r w:rsidRPr="00EF4EFA">
              <w:rPr>
                <w:rFonts w:ascii="Times New Roman" w:hAnsi="Times New Roman" w:cs="Times New Roman"/>
                <w:bCs/>
                <w:iCs/>
                <w:spacing w:val="89"/>
                <w:sz w:val="24"/>
                <w:szCs w:val="24"/>
              </w:rPr>
              <w:t xml:space="preserve"> </w:t>
            </w:r>
            <w:r w:rsidRPr="00EF4EFA">
              <w:rPr>
                <w:rFonts w:ascii="Times New Roman" w:hAnsi="Times New Roman" w:cs="Times New Roman"/>
                <w:sz w:val="24"/>
                <w:szCs w:val="24"/>
              </w:rPr>
              <w:t>Вибратор</w:t>
            </w:r>
            <w:r w:rsidRPr="00EF4EFA">
              <w:rPr>
                <w:rFonts w:ascii="Times New Roman" w:hAnsi="Times New Roman" w:cs="Times New Roman"/>
                <w:spacing w:val="87"/>
                <w:sz w:val="24"/>
                <w:szCs w:val="24"/>
              </w:rPr>
              <w:t xml:space="preserve"> </w:t>
            </w:r>
            <w:r w:rsidRPr="00EF4EFA">
              <w:rPr>
                <w:rFonts w:ascii="Times New Roman" w:hAnsi="Times New Roman" w:cs="Times New Roman"/>
                <w:sz w:val="24"/>
                <w:szCs w:val="24"/>
              </w:rPr>
              <w:t>Герца.</w:t>
            </w:r>
            <w:r w:rsidRPr="00EF4EFA">
              <w:rPr>
                <w:rFonts w:ascii="Times New Roman" w:hAnsi="Times New Roman" w:cs="Times New Roman"/>
                <w:spacing w:val="86"/>
                <w:sz w:val="24"/>
                <w:szCs w:val="24"/>
              </w:rPr>
              <w:t xml:space="preserve"> </w:t>
            </w:r>
            <w:r w:rsidRPr="00EF4EFA">
              <w:rPr>
                <w:rFonts w:ascii="Times New Roman" w:hAnsi="Times New Roman" w:cs="Times New Roman"/>
                <w:sz w:val="24"/>
                <w:szCs w:val="24"/>
              </w:rPr>
              <w:t>Открытый</w:t>
            </w:r>
            <w:r w:rsidRPr="00EF4EFA">
              <w:rPr>
                <w:rFonts w:ascii="Times New Roman" w:hAnsi="Times New Roman" w:cs="Times New Roman"/>
                <w:spacing w:val="89"/>
                <w:sz w:val="24"/>
                <w:szCs w:val="24"/>
              </w:rPr>
              <w:t xml:space="preserve"> </w:t>
            </w:r>
            <w:r w:rsidRPr="00EF4EFA">
              <w:rPr>
                <w:rFonts w:ascii="Times New Roman" w:hAnsi="Times New Roman" w:cs="Times New Roman"/>
                <w:sz w:val="24"/>
                <w:szCs w:val="24"/>
              </w:rPr>
              <w:t>колебательный</w:t>
            </w:r>
            <w:r w:rsidRPr="00EF4EFA">
              <w:rPr>
                <w:rFonts w:ascii="Times New Roman" w:hAnsi="Times New Roman" w:cs="Times New Roman"/>
                <w:spacing w:val="90"/>
                <w:sz w:val="24"/>
                <w:szCs w:val="24"/>
              </w:rPr>
              <w:t xml:space="preserve"> </w:t>
            </w:r>
            <w:r w:rsidRPr="00EF4EFA">
              <w:rPr>
                <w:rFonts w:ascii="Times New Roman" w:hAnsi="Times New Roman" w:cs="Times New Roman"/>
                <w:sz w:val="24"/>
                <w:szCs w:val="24"/>
              </w:rPr>
              <w:t>контур.</w:t>
            </w:r>
            <w:r w:rsidRPr="00EF4EFA">
              <w:rPr>
                <w:rFonts w:ascii="Times New Roman" w:hAnsi="Times New Roman" w:cs="Times New Roman"/>
                <w:spacing w:val="87"/>
                <w:sz w:val="24"/>
                <w:szCs w:val="24"/>
              </w:rPr>
              <w:t xml:space="preserve"> </w:t>
            </w:r>
            <w:r w:rsidRPr="00EF4EFA">
              <w:rPr>
                <w:rFonts w:ascii="Times New Roman" w:hAnsi="Times New Roman" w:cs="Times New Roman"/>
                <w:sz w:val="24"/>
                <w:szCs w:val="24"/>
              </w:rPr>
              <w:t>Изобретение</w:t>
            </w:r>
            <w:r w:rsidRPr="00EF4EFA">
              <w:rPr>
                <w:rFonts w:ascii="Times New Roman" w:hAnsi="Times New Roman" w:cs="Times New Roman"/>
                <w:spacing w:val="86"/>
                <w:sz w:val="24"/>
                <w:szCs w:val="24"/>
              </w:rPr>
              <w:t xml:space="preserve"> </w:t>
            </w:r>
            <w:r w:rsidRPr="00EF4EFA">
              <w:rPr>
                <w:rFonts w:ascii="Times New Roman" w:hAnsi="Times New Roman" w:cs="Times New Roman"/>
                <w:sz w:val="24"/>
                <w:szCs w:val="24"/>
              </w:rPr>
              <w:t>радио</w:t>
            </w:r>
            <w:r w:rsidRPr="00EF4EFA">
              <w:rPr>
                <w:rFonts w:ascii="Times New Roman" w:hAnsi="Times New Roman" w:cs="Times New Roman"/>
                <w:spacing w:val="90"/>
                <w:sz w:val="24"/>
                <w:szCs w:val="24"/>
              </w:rPr>
              <w:t xml:space="preserve"> </w:t>
            </w:r>
            <w:r w:rsidRPr="00EF4EFA">
              <w:rPr>
                <w:rFonts w:ascii="Times New Roman" w:hAnsi="Times New Roman" w:cs="Times New Roman"/>
                <w:sz w:val="24"/>
                <w:szCs w:val="24"/>
              </w:rPr>
              <w:t xml:space="preserve">А.С. Поповым. Понятие о радиосвязи. </w:t>
            </w:r>
            <w:r w:rsidRPr="00EF4EFA">
              <w:rPr>
                <w:rFonts w:ascii="Times New Roman" w:hAnsi="Times New Roman" w:cs="Times New Roman"/>
                <w:b/>
                <w:i/>
                <w:sz w:val="24"/>
                <w:szCs w:val="24"/>
              </w:rPr>
              <w:t xml:space="preserve">Принцип радиосвязи. </w:t>
            </w:r>
            <w:r w:rsidRPr="00EF4EFA">
              <w:rPr>
                <w:rFonts w:ascii="Times New Roman" w:hAnsi="Times New Roman" w:cs="Times New Roman"/>
                <w:b/>
                <w:bCs/>
                <w:i/>
                <w:iCs/>
                <w:sz w:val="24"/>
                <w:szCs w:val="24"/>
              </w:rPr>
              <w:t>Применение электромагнитных</w:t>
            </w:r>
            <w:r w:rsidRPr="00EF4EFA">
              <w:rPr>
                <w:rFonts w:ascii="Times New Roman" w:hAnsi="Times New Roman" w:cs="Times New Roman"/>
                <w:b/>
                <w:bCs/>
                <w:i/>
                <w:iCs/>
                <w:spacing w:val="-5"/>
                <w:sz w:val="24"/>
                <w:szCs w:val="24"/>
              </w:rPr>
              <w:t xml:space="preserve"> </w:t>
            </w:r>
            <w:r w:rsidRPr="00EF4EFA">
              <w:rPr>
                <w:rFonts w:ascii="Times New Roman" w:hAnsi="Times New Roman" w:cs="Times New Roman"/>
                <w:b/>
                <w:bCs/>
                <w:i/>
                <w:iCs/>
                <w:sz w:val="24"/>
                <w:szCs w:val="24"/>
              </w:rPr>
              <w:t>волн</w:t>
            </w:r>
          </w:p>
        </w:tc>
        <w:tc>
          <w:tcPr>
            <w:tcW w:w="447" w:type="pct"/>
            <w:vMerge/>
          </w:tcPr>
          <w:p w14:paraId="49A8D1F4" w14:textId="77777777" w:rsidR="00EC157E" w:rsidRPr="00EF4EFA" w:rsidRDefault="00EC157E" w:rsidP="00EF4EFA">
            <w:pPr>
              <w:rPr>
                <w:rFonts w:ascii="Times New Roman" w:hAnsi="Times New Roman" w:cs="Times New Roman"/>
                <w:sz w:val="24"/>
                <w:szCs w:val="24"/>
              </w:rPr>
            </w:pPr>
          </w:p>
        </w:tc>
        <w:tc>
          <w:tcPr>
            <w:tcW w:w="758" w:type="pct"/>
            <w:vMerge/>
          </w:tcPr>
          <w:p w14:paraId="6C8B4CD6" w14:textId="77777777" w:rsidR="00EC157E" w:rsidRPr="00EF4EFA" w:rsidRDefault="00EC157E" w:rsidP="00EF4EFA">
            <w:pPr>
              <w:rPr>
                <w:rFonts w:ascii="Times New Roman" w:hAnsi="Times New Roman" w:cs="Times New Roman"/>
                <w:sz w:val="24"/>
                <w:szCs w:val="24"/>
              </w:rPr>
            </w:pPr>
          </w:p>
        </w:tc>
      </w:tr>
      <w:tr w:rsidR="00EC157E" w:rsidRPr="00EF4EFA" w14:paraId="0A73C11C"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0"/>
        </w:trPr>
        <w:tc>
          <w:tcPr>
            <w:tcW w:w="580" w:type="pct"/>
            <w:vMerge/>
          </w:tcPr>
          <w:p w14:paraId="6F884EF9" w14:textId="77777777" w:rsidR="00EC157E" w:rsidRPr="00EF4EFA" w:rsidRDefault="00EC157E" w:rsidP="00EF4EFA">
            <w:pPr>
              <w:rPr>
                <w:rFonts w:ascii="Times New Roman" w:hAnsi="Times New Roman" w:cs="Times New Roman"/>
                <w:sz w:val="24"/>
                <w:szCs w:val="24"/>
              </w:rPr>
            </w:pPr>
          </w:p>
        </w:tc>
        <w:tc>
          <w:tcPr>
            <w:tcW w:w="3215" w:type="pct"/>
            <w:gridSpan w:val="2"/>
          </w:tcPr>
          <w:p w14:paraId="5B4A8C35"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55F1C0DE" w14:textId="77777777" w:rsidR="00EC157E" w:rsidRPr="00EF4EFA" w:rsidRDefault="00EC157E" w:rsidP="00EF4EFA">
            <w:pPr>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Pr>
          <w:p w14:paraId="3680E8E7" w14:textId="77777777" w:rsidR="00EC157E" w:rsidRPr="00EF4EFA" w:rsidRDefault="00EC157E" w:rsidP="00EF4EFA">
            <w:pPr>
              <w:rPr>
                <w:rFonts w:ascii="Times New Roman" w:hAnsi="Times New Roman" w:cs="Times New Roman"/>
                <w:sz w:val="24"/>
                <w:szCs w:val="24"/>
              </w:rPr>
            </w:pPr>
          </w:p>
        </w:tc>
      </w:tr>
      <w:tr w:rsidR="00EC157E" w:rsidRPr="00EF4EFA" w14:paraId="27B5EEF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0"/>
        </w:trPr>
        <w:tc>
          <w:tcPr>
            <w:tcW w:w="580" w:type="pct"/>
            <w:vMerge/>
          </w:tcPr>
          <w:p w14:paraId="15C404D3" w14:textId="77777777" w:rsidR="00EC157E" w:rsidRPr="00EF4EFA" w:rsidRDefault="00EC157E" w:rsidP="00EF4EFA">
            <w:pPr>
              <w:rPr>
                <w:rFonts w:ascii="Times New Roman" w:hAnsi="Times New Roman" w:cs="Times New Roman"/>
                <w:sz w:val="24"/>
                <w:szCs w:val="24"/>
              </w:rPr>
            </w:pPr>
          </w:p>
        </w:tc>
        <w:tc>
          <w:tcPr>
            <w:tcW w:w="3215" w:type="pct"/>
            <w:gridSpan w:val="2"/>
          </w:tcPr>
          <w:p w14:paraId="1BF9C83B" w14:textId="792A0AD3" w:rsidR="00EC157E" w:rsidRPr="00EF4EFA" w:rsidRDefault="00EC157E" w:rsidP="00EF4EFA">
            <w:pPr>
              <w:pStyle w:val="TableParagraph"/>
              <w:tabs>
                <w:tab w:val="left" w:pos="5495"/>
              </w:tabs>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8832E0A"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№9 Изучение</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работы</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трансформатора</w:t>
            </w:r>
          </w:p>
        </w:tc>
        <w:tc>
          <w:tcPr>
            <w:tcW w:w="447" w:type="pct"/>
          </w:tcPr>
          <w:p w14:paraId="3B8A0EB9" w14:textId="77777777" w:rsidR="00EC157E" w:rsidRPr="00EF4EFA" w:rsidRDefault="00EC157E" w:rsidP="00EF4EFA">
            <w:pPr>
              <w:pStyle w:val="TableParagraph"/>
              <w:ind w:left="0"/>
              <w:rPr>
                <w:rFonts w:ascii="Times New Roman" w:hAnsi="Times New Roman" w:cs="Times New Roman"/>
                <w:b/>
                <w:i/>
                <w:sz w:val="24"/>
                <w:szCs w:val="24"/>
              </w:rPr>
            </w:pPr>
          </w:p>
          <w:p w14:paraId="3A63A7EC"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8" w:type="pct"/>
            <w:vMerge/>
            <w:tcBorders>
              <w:top w:val="nil"/>
            </w:tcBorders>
          </w:tcPr>
          <w:p w14:paraId="1C2DE4F9" w14:textId="77777777" w:rsidR="00EC157E" w:rsidRPr="00EF4EFA" w:rsidRDefault="00EC157E" w:rsidP="00EF4EFA">
            <w:pPr>
              <w:rPr>
                <w:rFonts w:ascii="Times New Roman" w:hAnsi="Times New Roman" w:cs="Times New Roman"/>
                <w:sz w:val="24"/>
                <w:szCs w:val="24"/>
              </w:rPr>
            </w:pPr>
          </w:p>
        </w:tc>
      </w:tr>
      <w:tr w:rsidR="00EC157E" w:rsidRPr="00EF4EFA" w14:paraId="05ED081B"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099C35CC"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4</w:t>
            </w:r>
            <w:r w:rsidRPr="00EF4EFA">
              <w:rPr>
                <w:rFonts w:ascii="Times New Roman" w:hAnsi="Times New Roman" w:cs="Times New Roman"/>
                <w:b/>
                <w:spacing w:val="-5"/>
                <w:sz w:val="24"/>
                <w:szCs w:val="24"/>
              </w:rPr>
              <w:t xml:space="preserve"> </w:t>
            </w:r>
            <w:r w:rsidRPr="00EF4EFA">
              <w:rPr>
                <w:rFonts w:ascii="Times New Roman" w:hAnsi="Times New Roman" w:cs="Times New Roman"/>
                <w:sz w:val="24"/>
                <w:szCs w:val="24"/>
              </w:rPr>
              <w:t>«Колебания 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волны»</w:t>
            </w:r>
          </w:p>
        </w:tc>
        <w:tc>
          <w:tcPr>
            <w:tcW w:w="447" w:type="pct"/>
          </w:tcPr>
          <w:p w14:paraId="48C886F6"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tcPr>
          <w:p w14:paraId="4FEE5984"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017CDAB"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715C9D8A" w14:textId="77777777" w:rsidR="00EC157E" w:rsidRPr="00EF4EFA" w:rsidRDefault="00EC157E" w:rsidP="00EF4EFA">
            <w:pPr>
              <w:pStyle w:val="TableParagraph"/>
              <w:ind w:left="2994" w:right="2987"/>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5.</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Оптика</w:t>
            </w:r>
          </w:p>
        </w:tc>
        <w:tc>
          <w:tcPr>
            <w:tcW w:w="447" w:type="pct"/>
          </w:tcPr>
          <w:p w14:paraId="0914BE02"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20 </w:t>
            </w:r>
            <w:r w:rsidRPr="00EF4EFA">
              <w:rPr>
                <w:rFonts w:ascii="Times New Roman" w:hAnsi="Times New Roman" w:cs="Times New Roman"/>
                <w:b/>
                <w:i/>
                <w:sz w:val="24"/>
                <w:szCs w:val="24"/>
              </w:rPr>
              <w:t>(4/2)</w:t>
            </w:r>
          </w:p>
        </w:tc>
        <w:tc>
          <w:tcPr>
            <w:tcW w:w="758" w:type="pct"/>
          </w:tcPr>
          <w:p w14:paraId="7BCA0467"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5B165B9"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7C39E279" w14:textId="77777777" w:rsidR="00EC157E" w:rsidRPr="00EF4EFA" w:rsidRDefault="00EC157E" w:rsidP="00EF4EFA">
            <w:pPr>
              <w:pStyle w:val="TableParagraph"/>
              <w:ind w:left="125" w:right="117"/>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5.1</w:t>
            </w:r>
          </w:p>
          <w:p w14:paraId="70786249" w14:textId="1AB2152A" w:rsidR="00EC157E" w:rsidRPr="00EF4EFA" w:rsidRDefault="00EC157E" w:rsidP="00EF4EFA">
            <w:pPr>
              <w:pStyle w:val="TableParagraph"/>
              <w:ind w:left="125" w:right="114"/>
              <w:jc w:val="center"/>
              <w:rPr>
                <w:rFonts w:ascii="Times New Roman" w:hAnsi="Times New Roman" w:cs="Times New Roman"/>
                <w:b/>
                <w:sz w:val="24"/>
                <w:szCs w:val="24"/>
              </w:rPr>
            </w:pPr>
            <w:r w:rsidRPr="00EF4EFA">
              <w:rPr>
                <w:rFonts w:ascii="Times New Roman" w:hAnsi="Times New Roman" w:cs="Times New Roman"/>
                <w:b/>
                <w:sz w:val="24"/>
                <w:szCs w:val="24"/>
              </w:rPr>
              <w:t>Природа</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света</w:t>
            </w:r>
          </w:p>
        </w:tc>
        <w:tc>
          <w:tcPr>
            <w:tcW w:w="3215" w:type="pct"/>
            <w:gridSpan w:val="2"/>
          </w:tcPr>
          <w:p w14:paraId="555F6B8D"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8ADE2C1"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51E0DA7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3A2A8EC1"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0DB3557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33E15C91"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791893BB"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3EE861E6"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74007CDC"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67A8E6F6" w14:textId="204102E3" w:rsidR="00EC157E" w:rsidRPr="00EF4EFA" w:rsidRDefault="00EC157E" w:rsidP="00EF4EFA">
            <w:pPr>
              <w:pStyle w:val="TableParagraph"/>
              <w:ind w:left="378" w:right="368"/>
              <w:jc w:val="center"/>
              <w:rPr>
                <w:rFonts w:ascii="Times New Roman" w:hAnsi="Times New Roman" w:cs="Times New Roman"/>
                <w:sz w:val="24"/>
                <w:szCs w:val="24"/>
              </w:rPr>
            </w:pPr>
          </w:p>
        </w:tc>
      </w:tr>
      <w:tr w:rsidR="00EC157E" w:rsidRPr="00EF4EFA" w14:paraId="1DAF6078"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580" w:type="pct"/>
            <w:vMerge/>
          </w:tcPr>
          <w:p w14:paraId="11985BCD" w14:textId="77777777" w:rsidR="00EC157E" w:rsidRPr="00EF4EFA" w:rsidRDefault="00EC157E" w:rsidP="00EF4EFA">
            <w:pPr>
              <w:rPr>
                <w:rFonts w:ascii="Times New Roman" w:hAnsi="Times New Roman" w:cs="Times New Roman"/>
                <w:sz w:val="24"/>
                <w:szCs w:val="24"/>
              </w:rPr>
            </w:pPr>
          </w:p>
        </w:tc>
        <w:tc>
          <w:tcPr>
            <w:tcW w:w="3215" w:type="pct"/>
            <w:gridSpan w:val="2"/>
          </w:tcPr>
          <w:p w14:paraId="1D06890A" w14:textId="18AC07C0" w:rsidR="00EC157E" w:rsidRPr="00EF4EFA" w:rsidRDefault="00EC157E" w:rsidP="00EF4EFA">
            <w:pPr>
              <w:pStyle w:val="TableParagraph"/>
              <w:ind w:right="89"/>
              <w:jc w:val="both"/>
              <w:rPr>
                <w:rFonts w:ascii="Times New Roman" w:hAnsi="Times New Roman" w:cs="Times New Roman"/>
                <w:spacing w:val="-3"/>
                <w:sz w:val="24"/>
                <w:szCs w:val="24"/>
              </w:rPr>
            </w:pPr>
            <w:r w:rsidRPr="00EF4EFA">
              <w:rPr>
                <w:rFonts w:ascii="Times New Roman" w:hAnsi="Times New Roman" w:cs="Times New Roman"/>
                <w:sz w:val="24"/>
                <w:szCs w:val="24"/>
              </w:rPr>
              <w:t>Точечный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Скорость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распространения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Законы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отражения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преломления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b/>
                <w:i/>
                <w:spacing w:val="1"/>
                <w:sz w:val="24"/>
                <w:szCs w:val="24"/>
              </w:rPr>
              <w:t xml:space="preserve"> </w:t>
            </w:r>
            <w:r w:rsidRPr="00EF4EFA">
              <w:rPr>
                <w:rFonts w:ascii="Times New Roman" w:hAnsi="Times New Roman" w:cs="Times New Roman"/>
                <w:spacing w:val="1"/>
                <w:sz w:val="24"/>
                <w:szCs w:val="24"/>
              </w:rPr>
              <w:t xml:space="preserve">Солнечные и лунные затмения. </w:t>
            </w:r>
            <w:r w:rsidRPr="00EF4EFA">
              <w:rPr>
                <w:rFonts w:ascii="Times New Roman" w:hAnsi="Times New Roman" w:cs="Times New Roman"/>
                <w:sz w:val="24"/>
                <w:szCs w:val="24"/>
              </w:rPr>
              <w:t>Принцип</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Гюйгенса.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Полное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отражение.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Построение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изображения</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линзах.</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Формула</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тонкой</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Увеличение</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Глаз</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как</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оптическая система.</w:t>
            </w:r>
            <w:r w:rsidRPr="00EF4EFA">
              <w:rPr>
                <w:rFonts w:ascii="Times New Roman" w:hAnsi="Times New Roman" w:cs="Times New Roman"/>
                <w:spacing w:val="-3"/>
                <w:sz w:val="24"/>
                <w:szCs w:val="24"/>
              </w:rPr>
              <w:t xml:space="preserve"> </w:t>
            </w:r>
            <w:r w:rsidRPr="00EF4EFA">
              <w:rPr>
                <w:rFonts w:ascii="Times New Roman" w:hAnsi="Times New Roman" w:cs="Times New Roman"/>
                <w:b/>
                <w:i/>
                <w:sz w:val="24"/>
                <w:szCs w:val="24"/>
              </w:rPr>
              <w:t>Оптические</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приборы.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 xml:space="preserve">Телескопы. </w:t>
            </w:r>
            <w:r w:rsidRPr="00EF4EFA">
              <w:rPr>
                <w:rFonts w:ascii="Times New Roman" w:hAnsi="Times New Roman" w:cs="Times New Roman"/>
                <w:b/>
                <w:i/>
                <w:sz w:val="24"/>
                <w:szCs w:val="24"/>
              </w:rPr>
              <w:t>Сила</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Освещённость.</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Законы</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освещенности</w:t>
            </w:r>
          </w:p>
        </w:tc>
        <w:tc>
          <w:tcPr>
            <w:tcW w:w="447" w:type="pct"/>
            <w:vMerge/>
            <w:tcBorders>
              <w:top w:val="nil"/>
            </w:tcBorders>
          </w:tcPr>
          <w:p w14:paraId="1EC3F5A3" w14:textId="77777777" w:rsidR="00EC157E" w:rsidRPr="00EF4EFA" w:rsidRDefault="00EC157E" w:rsidP="00EF4EFA">
            <w:pPr>
              <w:rPr>
                <w:rFonts w:ascii="Times New Roman" w:hAnsi="Times New Roman" w:cs="Times New Roman"/>
                <w:sz w:val="24"/>
                <w:szCs w:val="24"/>
              </w:rPr>
            </w:pPr>
          </w:p>
        </w:tc>
        <w:tc>
          <w:tcPr>
            <w:tcW w:w="758" w:type="pct"/>
            <w:vMerge/>
          </w:tcPr>
          <w:p w14:paraId="5EB3401C" w14:textId="77777777" w:rsidR="00EC157E" w:rsidRPr="00EF4EFA" w:rsidRDefault="00EC157E" w:rsidP="00EF4EFA">
            <w:pPr>
              <w:rPr>
                <w:rFonts w:ascii="Times New Roman" w:hAnsi="Times New Roman" w:cs="Times New Roman"/>
                <w:sz w:val="24"/>
                <w:szCs w:val="24"/>
              </w:rPr>
            </w:pPr>
          </w:p>
        </w:tc>
      </w:tr>
      <w:tr w:rsidR="00EC157E" w:rsidRPr="00EF4EFA" w14:paraId="131E94E5"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580" w:type="pct"/>
            <w:vMerge/>
          </w:tcPr>
          <w:p w14:paraId="6C149D74" w14:textId="77777777" w:rsidR="00EC157E" w:rsidRPr="00EF4EFA" w:rsidRDefault="00EC157E" w:rsidP="00EF4EFA">
            <w:pPr>
              <w:rPr>
                <w:rFonts w:ascii="Times New Roman" w:hAnsi="Times New Roman" w:cs="Times New Roman"/>
                <w:sz w:val="24"/>
                <w:szCs w:val="24"/>
              </w:rPr>
            </w:pPr>
          </w:p>
        </w:tc>
        <w:tc>
          <w:tcPr>
            <w:tcW w:w="3215" w:type="pct"/>
            <w:gridSpan w:val="2"/>
          </w:tcPr>
          <w:p w14:paraId="6DE95E61"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2CD6972A"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3F71FDB3" w14:textId="77777777" w:rsidR="00EC157E" w:rsidRPr="00EF4EFA" w:rsidRDefault="00EC157E" w:rsidP="00EF4EFA">
            <w:pPr>
              <w:rPr>
                <w:rFonts w:ascii="Times New Roman" w:hAnsi="Times New Roman" w:cs="Times New Roman"/>
                <w:sz w:val="24"/>
                <w:szCs w:val="24"/>
              </w:rPr>
            </w:pPr>
          </w:p>
        </w:tc>
      </w:tr>
      <w:tr w:rsidR="00EC157E" w:rsidRPr="00EF4EFA" w14:paraId="0C3282D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trPr>
        <w:tc>
          <w:tcPr>
            <w:tcW w:w="580" w:type="pct"/>
            <w:vMerge/>
          </w:tcPr>
          <w:p w14:paraId="1742D901" w14:textId="77777777" w:rsidR="00EC157E" w:rsidRPr="00EF4EFA" w:rsidRDefault="00EC157E" w:rsidP="00EF4EFA">
            <w:pPr>
              <w:rPr>
                <w:rFonts w:ascii="Times New Roman" w:hAnsi="Times New Roman" w:cs="Times New Roman"/>
                <w:sz w:val="24"/>
                <w:szCs w:val="24"/>
              </w:rPr>
            </w:pPr>
          </w:p>
        </w:tc>
        <w:tc>
          <w:tcPr>
            <w:tcW w:w="3215" w:type="pct"/>
            <w:gridSpan w:val="2"/>
          </w:tcPr>
          <w:p w14:paraId="7A8BBD9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DF5864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i/>
                <w:sz w:val="24"/>
                <w:szCs w:val="24"/>
              </w:rPr>
              <w:t>Лабораторная работа №10 Определение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показателя</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преломления</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стекла</w:t>
            </w:r>
          </w:p>
        </w:tc>
        <w:tc>
          <w:tcPr>
            <w:tcW w:w="447" w:type="pct"/>
          </w:tcPr>
          <w:p w14:paraId="2F2E0B38" w14:textId="77777777" w:rsidR="00EC157E" w:rsidRPr="00EF4EFA" w:rsidRDefault="00EC157E" w:rsidP="00EF4EFA">
            <w:pPr>
              <w:pStyle w:val="TableParagraph"/>
              <w:ind w:left="0"/>
              <w:jc w:val="center"/>
              <w:rPr>
                <w:rFonts w:ascii="Times New Roman" w:hAnsi="Times New Roman" w:cs="Times New Roman"/>
                <w:sz w:val="24"/>
                <w:szCs w:val="24"/>
              </w:rPr>
            </w:pPr>
          </w:p>
          <w:p w14:paraId="1471359E"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5622B2CF" w14:textId="77777777" w:rsidR="00EC157E" w:rsidRPr="00EF4EFA" w:rsidRDefault="00EC157E" w:rsidP="00EF4EFA">
            <w:pPr>
              <w:rPr>
                <w:rFonts w:ascii="Times New Roman" w:hAnsi="Times New Roman" w:cs="Times New Roman"/>
                <w:sz w:val="24"/>
                <w:szCs w:val="24"/>
              </w:rPr>
            </w:pPr>
          </w:p>
        </w:tc>
      </w:tr>
      <w:tr w:rsidR="00EC157E" w:rsidRPr="00EF4EFA" w14:paraId="2E923D6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580" w:type="pct"/>
            <w:vMerge w:val="restart"/>
          </w:tcPr>
          <w:p w14:paraId="08D1810B" w14:textId="77777777" w:rsidR="00EC157E" w:rsidRPr="00EF4EFA" w:rsidRDefault="00EC157E" w:rsidP="00EF4EFA">
            <w:pPr>
              <w:pStyle w:val="TableParagraph"/>
              <w:ind w:left="125" w:right="117"/>
              <w:jc w:val="center"/>
              <w:rPr>
                <w:rFonts w:ascii="Times New Roman" w:hAnsi="Times New Roman" w:cs="Times New Roman"/>
                <w:b/>
                <w:sz w:val="24"/>
                <w:szCs w:val="24"/>
              </w:rPr>
            </w:pPr>
            <w:r w:rsidRPr="00EF4EFA">
              <w:rPr>
                <w:rFonts w:ascii="Times New Roman" w:hAnsi="Times New Roman" w:cs="Times New Roman"/>
                <w:b/>
                <w:sz w:val="24"/>
                <w:szCs w:val="24"/>
              </w:rPr>
              <w:lastRenderedPageBreak/>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5.2</w:t>
            </w:r>
          </w:p>
          <w:p w14:paraId="685032CC" w14:textId="77777777" w:rsidR="00EC157E" w:rsidRPr="00EF4EFA" w:rsidRDefault="00EC157E" w:rsidP="00EF4EFA">
            <w:pPr>
              <w:pStyle w:val="TableParagraph"/>
              <w:ind w:left="125" w:right="114"/>
              <w:jc w:val="center"/>
              <w:rPr>
                <w:rFonts w:ascii="Times New Roman" w:hAnsi="Times New Roman" w:cs="Times New Roman"/>
                <w:sz w:val="24"/>
                <w:szCs w:val="24"/>
              </w:rPr>
            </w:pPr>
            <w:r w:rsidRPr="00EF4EFA">
              <w:rPr>
                <w:rFonts w:ascii="Times New Roman" w:hAnsi="Times New Roman" w:cs="Times New Roman"/>
                <w:b/>
                <w:sz w:val="24"/>
                <w:szCs w:val="24"/>
              </w:rPr>
              <w:t>Волновые свойства</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света</w:t>
            </w:r>
          </w:p>
        </w:tc>
        <w:tc>
          <w:tcPr>
            <w:tcW w:w="3215" w:type="pct"/>
            <w:gridSpan w:val="2"/>
          </w:tcPr>
          <w:p w14:paraId="67B9B7F7"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5AD3623C"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tcPr>
          <w:p w14:paraId="7A6C7A06" w14:textId="77777777" w:rsidR="00EC157E" w:rsidRPr="00EF4EFA" w:rsidRDefault="00EC157E" w:rsidP="00EF4EFA">
            <w:pPr>
              <w:rPr>
                <w:rFonts w:ascii="Times New Roman" w:hAnsi="Times New Roman" w:cs="Times New Roman"/>
                <w:sz w:val="24"/>
                <w:szCs w:val="24"/>
              </w:rPr>
            </w:pPr>
          </w:p>
        </w:tc>
      </w:tr>
      <w:tr w:rsidR="00EC157E" w:rsidRPr="00EF4EFA" w14:paraId="10C35134"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9"/>
        </w:trPr>
        <w:tc>
          <w:tcPr>
            <w:tcW w:w="580" w:type="pct"/>
            <w:vMerge/>
            <w:tcBorders>
              <w:top w:val="nil"/>
            </w:tcBorders>
          </w:tcPr>
          <w:p w14:paraId="3B4A70C2" w14:textId="77777777" w:rsidR="00EC157E" w:rsidRPr="00EF4EFA" w:rsidRDefault="00EC157E" w:rsidP="00EF4EFA">
            <w:pPr>
              <w:rPr>
                <w:rFonts w:ascii="Times New Roman" w:hAnsi="Times New Roman" w:cs="Times New Roman"/>
                <w:sz w:val="24"/>
                <w:szCs w:val="24"/>
              </w:rPr>
            </w:pPr>
          </w:p>
        </w:tc>
        <w:tc>
          <w:tcPr>
            <w:tcW w:w="3215" w:type="pct"/>
            <w:gridSpan w:val="2"/>
          </w:tcPr>
          <w:p w14:paraId="31D4A23C" w14:textId="77777777" w:rsidR="00EC157E" w:rsidRPr="00EF4EFA" w:rsidRDefault="00EC157E" w:rsidP="00EF4EFA">
            <w:pPr>
              <w:pStyle w:val="TableParagraph"/>
              <w:ind w:left="109" w:right="89"/>
              <w:jc w:val="both"/>
              <w:rPr>
                <w:rFonts w:ascii="Times New Roman" w:hAnsi="Times New Roman" w:cs="Times New Roman"/>
                <w:sz w:val="24"/>
                <w:szCs w:val="24"/>
              </w:rPr>
            </w:pPr>
            <w:r w:rsidRPr="00EF4EFA">
              <w:rPr>
                <w:rFonts w:ascii="Times New Roman" w:hAnsi="Times New Roman" w:cs="Times New Roman"/>
                <w:sz w:val="24"/>
                <w:szCs w:val="24"/>
              </w:rPr>
              <w:t>Интерференция света. Когерентность световых лучей. Интерференция в тонких пленках.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Кольца Ньютона. Использование интерференции в науке и технике. Дифракция 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Дифракция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щели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параллельных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лучах.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Дифракционная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решетка.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поперечных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Двойное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лучепреломление.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Поляроиды.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Дисперсия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испускания.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поглощения.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Спектральный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анализ.</w:t>
            </w:r>
            <w:r w:rsidRPr="00EF4EFA">
              <w:rPr>
                <w:rFonts w:ascii="Times New Roman" w:hAnsi="Times New Roman" w:cs="Times New Roman"/>
                <w:spacing w:val="1"/>
                <w:sz w:val="24"/>
                <w:szCs w:val="24"/>
              </w:rPr>
              <w:t xml:space="preserve"> Спектральные классы звезд. </w:t>
            </w:r>
            <w:r w:rsidRPr="00EF4EFA">
              <w:rPr>
                <w:rFonts w:ascii="Times New Roman" w:hAnsi="Times New Roman" w:cs="Times New Roman"/>
                <w:sz w:val="24"/>
                <w:szCs w:val="24"/>
              </w:rPr>
              <w:t>Ультрафиолетовое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излучение.</w:t>
            </w:r>
            <w:r w:rsidRPr="00EF4EFA">
              <w:rPr>
                <w:rFonts w:ascii="Times New Roman" w:hAnsi="Times New Roman" w:cs="Times New Roman"/>
                <w:spacing w:val="-6"/>
                <w:sz w:val="24"/>
                <w:szCs w:val="24"/>
              </w:rPr>
              <w:t xml:space="preserve"> </w:t>
            </w:r>
            <w:r w:rsidRPr="00EF4EFA">
              <w:rPr>
                <w:rFonts w:ascii="Times New Roman" w:hAnsi="Times New Roman" w:cs="Times New Roman"/>
                <w:b/>
                <w:i/>
                <w:sz w:val="24"/>
                <w:szCs w:val="24"/>
              </w:rPr>
              <w:t>Инфракрасное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излучение.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Рентгеновские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лучи.</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природа</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свойства.</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Шкала электромагнитных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излучений</w:t>
            </w:r>
          </w:p>
        </w:tc>
        <w:tc>
          <w:tcPr>
            <w:tcW w:w="447" w:type="pct"/>
            <w:vMerge/>
            <w:tcBorders>
              <w:top w:val="nil"/>
            </w:tcBorders>
          </w:tcPr>
          <w:p w14:paraId="4560B6E2" w14:textId="77777777" w:rsidR="00EC157E" w:rsidRPr="00EF4EFA" w:rsidRDefault="00EC157E" w:rsidP="00EF4EFA">
            <w:pPr>
              <w:rPr>
                <w:rFonts w:ascii="Times New Roman" w:hAnsi="Times New Roman" w:cs="Times New Roman"/>
                <w:sz w:val="24"/>
                <w:szCs w:val="24"/>
              </w:rPr>
            </w:pPr>
          </w:p>
        </w:tc>
        <w:tc>
          <w:tcPr>
            <w:tcW w:w="758" w:type="pct"/>
            <w:vMerge/>
          </w:tcPr>
          <w:p w14:paraId="2A54C2D6" w14:textId="77777777" w:rsidR="00EC157E" w:rsidRPr="00EF4EFA" w:rsidRDefault="00EC157E" w:rsidP="00EF4EFA">
            <w:pPr>
              <w:rPr>
                <w:rFonts w:ascii="Times New Roman" w:hAnsi="Times New Roman" w:cs="Times New Roman"/>
                <w:sz w:val="24"/>
                <w:szCs w:val="24"/>
              </w:rPr>
            </w:pPr>
          </w:p>
        </w:tc>
      </w:tr>
      <w:tr w:rsidR="00EC157E" w:rsidRPr="00EF4EFA" w14:paraId="6320B22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580" w:type="pct"/>
            <w:vMerge/>
            <w:tcBorders>
              <w:top w:val="nil"/>
            </w:tcBorders>
          </w:tcPr>
          <w:p w14:paraId="300EF9FB" w14:textId="77777777" w:rsidR="00EC157E" w:rsidRPr="00EF4EFA" w:rsidRDefault="00EC157E" w:rsidP="00EF4EFA">
            <w:pPr>
              <w:rPr>
                <w:rFonts w:ascii="Times New Roman" w:hAnsi="Times New Roman" w:cs="Times New Roman"/>
                <w:sz w:val="24"/>
                <w:szCs w:val="24"/>
              </w:rPr>
            </w:pPr>
          </w:p>
        </w:tc>
        <w:tc>
          <w:tcPr>
            <w:tcW w:w="3215" w:type="pct"/>
            <w:gridSpan w:val="2"/>
          </w:tcPr>
          <w:p w14:paraId="4998CD9A"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0614685D" w14:textId="77777777" w:rsidR="00EC157E" w:rsidRPr="00EF4EFA" w:rsidRDefault="00EC157E" w:rsidP="00EF4EFA">
            <w:pPr>
              <w:pStyle w:val="TableParagraph"/>
              <w:tabs>
                <w:tab w:val="left" w:pos="439"/>
              </w:tabs>
              <w:ind w:left="109"/>
              <w:rPr>
                <w:rFonts w:ascii="Times New Roman" w:hAnsi="Times New Roman" w:cs="Times New Roman"/>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b/>
                <w:sz w:val="24"/>
                <w:szCs w:val="24"/>
              </w:rPr>
              <w:t>11 Определение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длины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световой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помощью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дифракционной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решетки.</w:t>
            </w:r>
          </w:p>
          <w:p w14:paraId="57F45BF9" w14:textId="77777777" w:rsidR="00EC157E" w:rsidRPr="00EF4EFA" w:rsidRDefault="00EC157E" w:rsidP="00EF4EFA">
            <w:pPr>
              <w:pStyle w:val="TableParagraph"/>
              <w:tabs>
                <w:tab w:val="left" w:pos="441"/>
              </w:tabs>
              <w:ind w:left="108"/>
              <w:rPr>
                <w:rFonts w:ascii="Times New Roman" w:hAnsi="Times New Roman" w:cs="Times New Roman"/>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b/>
                <w:sz w:val="24"/>
                <w:szCs w:val="24"/>
              </w:rPr>
              <w:t>12 Наблюдение</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сплошного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линейчатого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спектров</w:t>
            </w:r>
          </w:p>
        </w:tc>
        <w:tc>
          <w:tcPr>
            <w:tcW w:w="447" w:type="pct"/>
          </w:tcPr>
          <w:p w14:paraId="54795565" w14:textId="77777777" w:rsidR="00EC157E" w:rsidRPr="00EF4EFA" w:rsidRDefault="00EC157E" w:rsidP="00EF4EFA">
            <w:pPr>
              <w:pStyle w:val="TableParagraph"/>
              <w:ind w:left="0"/>
              <w:rPr>
                <w:rFonts w:ascii="Times New Roman" w:hAnsi="Times New Roman" w:cs="Times New Roman"/>
                <w:b/>
                <w:i/>
                <w:sz w:val="24"/>
                <w:szCs w:val="24"/>
              </w:rPr>
            </w:pPr>
          </w:p>
          <w:p w14:paraId="4DCDD9C9"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p w14:paraId="6D28C28B" w14:textId="77777777" w:rsidR="00EC157E" w:rsidRPr="00EF4EFA" w:rsidRDefault="00EC157E" w:rsidP="00EF4EFA">
            <w:pPr>
              <w:pStyle w:val="TableParagraph"/>
              <w:ind w:left="12"/>
              <w:jc w:val="center"/>
              <w:rPr>
                <w:rFonts w:ascii="Times New Roman" w:hAnsi="Times New Roman" w:cs="Times New Roman"/>
                <w:sz w:val="24"/>
                <w:szCs w:val="24"/>
              </w:rPr>
            </w:pPr>
          </w:p>
          <w:p w14:paraId="4FBC361F"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02752532" w14:textId="77777777" w:rsidR="00EC157E" w:rsidRPr="00EF4EFA" w:rsidRDefault="00EC157E" w:rsidP="00EF4EFA">
            <w:pPr>
              <w:rPr>
                <w:rFonts w:ascii="Times New Roman" w:hAnsi="Times New Roman" w:cs="Times New Roman"/>
                <w:sz w:val="24"/>
                <w:szCs w:val="24"/>
              </w:rPr>
            </w:pPr>
          </w:p>
        </w:tc>
      </w:tr>
      <w:tr w:rsidR="00EC157E" w:rsidRPr="00EF4EFA" w14:paraId="506B1459"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785F447B"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5</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«Оптика»</w:t>
            </w:r>
          </w:p>
        </w:tc>
        <w:tc>
          <w:tcPr>
            <w:tcW w:w="447" w:type="pct"/>
          </w:tcPr>
          <w:p w14:paraId="79D30A0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3033DB26"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E4D8A6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580" w:type="pct"/>
            <w:vMerge w:val="restart"/>
          </w:tcPr>
          <w:p w14:paraId="36F8887A"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5.3</w:t>
            </w:r>
          </w:p>
          <w:p w14:paraId="77988A9B"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Специальная теория</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относительности</w:t>
            </w:r>
          </w:p>
        </w:tc>
        <w:tc>
          <w:tcPr>
            <w:tcW w:w="3215" w:type="pct"/>
            <w:gridSpan w:val="2"/>
          </w:tcPr>
          <w:p w14:paraId="320A57CB"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51D6C769" w14:textId="77777777" w:rsidR="00EC157E" w:rsidRPr="00EF4EFA" w:rsidRDefault="00EC157E" w:rsidP="00EF4EFA">
            <w:pPr>
              <w:pStyle w:val="TableParagraph"/>
              <w:ind w:left="12"/>
              <w:jc w:val="center"/>
              <w:rPr>
                <w:rFonts w:ascii="Times New Roman" w:hAnsi="Times New Roman" w:cs="Times New Roman"/>
                <w:sz w:val="24"/>
                <w:szCs w:val="24"/>
              </w:rPr>
            </w:pPr>
          </w:p>
          <w:p w14:paraId="37ACD79E"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7CD8A562"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77E4F6B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580" w:type="pct"/>
            <w:vMerge/>
          </w:tcPr>
          <w:p w14:paraId="1FC3572E" w14:textId="77777777" w:rsidR="00EC157E" w:rsidRPr="00EF4EFA" w:rsidRDefault="00EC157E" w:rsidP="00EF4EFA">
            <w:pPr>
              <w:pStyle w:val="TableParagraph"/>
              <w:ind w:left="5"/>
              <w:jc w:val="center"/>
              <w:rPr>
                <w:rFonts w:ascii="Times New Roman" w:hAnsi="Times New Roman" w:cs="Times New Roman"/>
                <w:sz w:val="24"/>
                <w:szCs w:val="24"/>
              </w:rPr>
            </w:pPr>
          </w:p>
        </w:tc>
        <w:tc>
          <w:tcPr>
            <w:tcW w:w="3215" w:type="pct"/>
            <w:gridSpan w:val="2"/>
          </w:tcPr>
          <w:p w14:paraId="23F4374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Движение</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со</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скоростью</w:t>
            </w:r>
            <w:r w:rsidRPr="00EF4EFA">
              <w:rPr>
                <w:rFonts w:ascii="Times New Roman" w:hAnsi="Times New Roman" w:cs="Times New Roman"/>
                <w:spacing w:val="24"/>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Постулаты</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теории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относительности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следствия</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из</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них.</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Инвариантность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модуля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скорости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вакууме.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покоя.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Связь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массы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 свободной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частицы. Элементы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релятивистской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динамики</w:t>
            </w:r>
          </w:p>
        </w:tc>
        <w:tc>
          <w:tcPr>
            <w:tcW w:w="447" w:type="pct"/>
            <w:vMerge/>
          </w:tcPr>
          <w:p w14:paraId="6AFAA2FE"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8" w:type="pct"/>
            <w:vMerge/>
          </w:tcPr>
          <w:p w14:paraId="2C4BED8D"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DAF2AE5"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25D8AE2F"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6.</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Квантовая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физика</w:t>
            </w:r>
          </w:p>
        </w:tc>
        <w:tc>
          <w:tcPr>
            <w:tcW w:w="447" w:type="pct"/>
          </w:tcPr>
          <w:p w14:paraId="049EF873"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12 </w:t>
            </w:r>
            <w:r w:rsidRPr="00EF4EFA">
              <w:rPr>
                <w:rFonts w:ascii="Times New Roman" w:hAnsi="Times New Roman" w:cs="Times New Roman"/>
                <w:b/>
                <w:i/>
                <w:sz w:val="24"/>
                <w:szCs w:val="24"/>
              </w:rPr>
              <w:t>(2/-)</w:t>
            </w:r>
          </w:p>
        </w:tc>
        <w:tc>
          <w:tcPr>
            <w:tcW w:w="758" w:type="pct"/>
          </w:tcPr>
          <w:p w14:paraId="61AE102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28768E4"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740D74E5"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6.1</w:t>
            </w:r>
          </w:p>
          <w:p w14:paraId="434A7000"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Квантовая</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оптика</w:t>
            </w:r>
          </w:p>
        </w:tc>
        <w:tc>
          <w:tcPr>
            <w:tcW w:w="3202" w:type="pct"/>
          </w:tcPr>
          <w:p w14:paraId="19B77EC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2F8661EB"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8" w:type="pct"/>
            <w:vMerge w:val="restart"/>
          </w:tcPr>
          <w:p w14:paraId="516749D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028986C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7104D59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6183C6E5"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17722E7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3D6320C3"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w:t>
            </w:r>
            <w:r w:rsidRPr="00D656E7">
              <w:rPr>
                <w:rFonts w:ascii="Times New Roman" w:hAnsi="Times New Roman"/>
                <w:b/>
                <w:spacing w:val="-1"/>
                <w:sz w:val="20"/>
                <w:szCs w:val="20"/>
              </w:rPr>
              <w:t xml:space="preserve"> </w:t>
            </w:r>
            <w:r w:rsidRPr="00D656E7">
              <w:rPr>
                <w:rFonts w:ascii="Times New Roman" w:hAnsi="Times New Roman"/>
                <w:b/>
                <w:sz w:val="20"/>
                <w:szCs w:val="20"/>
              </w:rPr>
              <w:t>1.1 – ПК 1.4</w:t>
            </w:r>
          </w:p>
          <w:p w14:paraId="1EEC9C21"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2.1. – ПК 2.4</w:t>
            </w:r>
          </w:p>
          <w:p w14:paraId="762E55CF" w14:textId="77777777" w:rsidR="00CA1909" w:rsidRPr="00D656E7" w:rsidRDefault="00CA1909" w:rsidP="00CA1909">
            <w:pPr>
              <w:ind w:left="105"/>
              <w:jc w:val="both"/>
              <w:rPr>
                <w:rFonts w:ascii="Times New Roman" w:hAnsi="Times New Roman"/>
                <w:b/>
                <w:sz w:val="20"/>
                <w:szCs w:val="20"/>
              </w:rPr>
            </w:pPr>
            <w:r w:rsidRPr="00D656E7">
              <w:rPr>
                <w:rFonts w:ascii="Times New Roman" w:hAnsi="Times New Roman"/>
                <w:b/>
                <w:sz w:val="20"/>
                <w:szCs w:val="20"/>
              </w:rPr>
              <w:t>ПК 3.1. – ПК 3.3</w:t>
            </w:r>
          </w:p>
          <w:p w14:paraId="126D3498" w14:textId="51C2E8A0"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61FCBF5F"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1FCF92C0" w14:textId="77777777" w:rsidR="00EC157E" w:rsidRPr="00EF4EFA" w:rsidRDefault="00EC157E" w:rsidP="00EF4EFA">
            <w:pPr>
              <w:pStyle w:val="TableParagraph"/>
              <w:ind w:left="5"/>
              <w:rPr>
                <w:rFonts w:ascii="Times New Roman" w:hAnsi="Times New Roman" w:cs="Times New Roman"/>
                <w:b/>
                <w:sz w:val="24"/>
                <w:szCs w:val="24"/>
              </w:rPr>
            </w:pPr>
          </w:p>
        </w:tc>
        <w:tc>
          <w:tcPr>
            <w:tcW w:w="3202" w:type="pct"/>
          </w:tcPr>
          <w:p w14:paraId="793D91C3" w14:textId="1AC9B5A7" w:rsidR="00EC157E" w:rsidRPr="00EF4EFA" w:rsidRDefault="00EC157E" w:rsidP="00EF4EFA">
            <w:pPr>
              <w:pStyle w:val="TableParagraph"/>
              <w:ind w:right="90"/>
              <w:jc w:val="both"/>
              <w:rPr>
                <w:rFonts w:ascii="Times New Roman" w:hAnsi="Times New Roman" w:cs="Times New Roman"/>
                <w:b/>
                <w:i/>
                <w:sz w:val="24"/>
                <w:szCs w:val="24"/>
              </w:rPr>
            </w:pPr>
            <w:r w:rsidRPr="00EF4EFA">
              <w:rPr>
                <w:rFonts w:ascii="Times New Roman" w:hAnsi="Times New Roman" w:cs="Times New Roman"/>
                <w:sz w:val="24"/>
                <w:szCs w:val="24"/>
              </w:rPr>
              <w:t>Квантовая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Планка.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Тепловое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Корпускулярно-волновой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дуализм</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sz w:val="24"/>
                <w:szCs w:val="24"/>
              </w:rPr>
              <w:t>Фотоны.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Бройля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волновых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свойствах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Соотношение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неопределенностей Гейзенберга. Давление света. Химическое действие 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Опыты</w:t>
            </w:r>
            <w:r w:rsidRPr="00EF4EFA">
              <w:rPr>
                <w:rFonts w:ascii="Times New Roman" w:hAnsi="Times New Roman" w:cs="Times New Roman"/>
                <w:spacing w:val="1"/>
                <w:sz w:val="24"/>
                <w:szCs w:val="24"/>
              </w:rPr>
              <w:t xml:space="preserve"> П.Н.</w:t>
            </w:r>
            <w:r w:rsidR="00313073" w:rsidRPr="00EF4EFA">
              <w:rPr>
                <w:rFonts w:ascii="Times New Roman" w:hAnsi="Times New Roman" w:cs="Times New Roman"/>
                <w:spacing w:val="1"/>
                <w:sz w:val="24"/>
                <w:szCs w:val="24"/>
              </w:rPr>
              <w:t> </w:t>
            </w:r>
            <w:r w:rsidRPr="00EF4EFA">
              <w:rPr>
                <w:rFonts w:ascii="Times New Roman" w:hAnsi="Times New Roman" w:cs="Times New Roman"/>
                <w:sz w:val="24"/>
                <w:szCs w:val="24"/>
              </w:rPr>
              <w:t>Лебедева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Н.И.</w:t>
            </w:r>
            <w:r w:rsidR="00313073" w:rsidRPr="00EF4EFA">
              <w:rPr>
                <w:rFonts w:ascii="Times New Roman" w:hAnsi="Times New Roman" w:cs="Times New Roman"/>
                <w:spacing w:val="1"/>
                <w:sz w:val="24"/>
                <w:szCs w:val="24"/>
              </w:rPr>
              <w:t> </w:t>
            </w:r>
            <w:r w:rsidRPr="00EF4EFA">
              <w:rPr>
                <w:rFonts w:ascii="Times New Roman" w:hAnsi="Times New Roman" w:cs="Times New Roman"/>
                <w:sz w:val="24"/>
                <w:szCs w:val="24"/>
              </w:rPr>
              <w:t>Вавилова.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Фотоэффект.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Уравнение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Эйнштейна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фотоэффекта.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Внешний</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фотоэлектрический</w:t>
            </w:r>
            <w:r w:rsidRPr="00EF4EFA">
              <w:rPr>
                <w:rFonts w:ascii="Times New Roman" w:hAnsi="Times New Roman" w:cs="Times New Roman"/>
                <w:b/>
                <w:i/>
                <w:spacing w:val="40"/>
                <w:sz w:val="24"/>
                <w:szCs w:val="24"/>
              </w:rPr>
              <w:t xml:space="preserve"> </w:t>
            </w:r>
            <w:r w:rsidRPr="00EF4EFA">
              <w:rPr>
                <w:rFonts w:ascii="Times New Roman" w:hAnsi="Times New Roman" w:cs="Times New Roman"/>
                <w:b/>
                <w:i/>
                <w:sz w:val="24"/>
                <w:szCs w:val="24"/>
              </w:rPr>
              <w:t>эффект.</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Внутренний</w:t>
            </w:r>
            <w:r w:rsidRPr="00EF4EFA">
              <w:rPr>
                <w:rFonts w:ascii="Times New Roman" w:hAnsi="Times New Roman" w:cs="Times New Roman"/>
                <w:b/>
                <w:i/>
                <w:spacing w:val="35"/>
                <w:sz w:val="24"/>
                <w:szCs w:val="24"/>
              </w:rPr>
              <w:t xml:space="preserve"> </w:t>
            </w:r>
            <w:r w:rsidRPr="00EF4EFA">
              <w:rPr>
                <w:rFonts w:ascii="Times New Roman" w:hAnsi="Times New Roman" w:cs="Times New Roman"/>
                <w:b/>
                <w:i/>
                <w:sz w:val="24"/>
                <w:szCs w:val="24"/>
              </w:rPr>
              <w:t>фотоэффект.</w:t>
            </w:r>
            <w:r w:rsidRPr="00EF4EFA">
              <w:rPr>
                <w:rFonts w:ascii="Times New Roman" w:hAnsi="Times New Roman" w:cs="Times New Roman"/>
                <w:b/>
                <w:i/>
                <w:spacing w:val="34"/>
                <w:sz w:val="24"/>
                <w:szCs w:val="24"/>
              </w:rPr>
              <w:t xml:space="preserve"> </w:t>
            </w:r>
            <w:r w:rsidRPr="00EF4EFA">
              <w:rPr>
                <w:rFonts w:ascii="Times New Roman" w:hAnsi="Times New Roman" w:cs="Times New Roman"/>
                <w:b/>
                <w:i/>
                <w:sz w:val="24"/>
                <w:szCs w:val="24"/>
              </w:rPr>
              <w:t>Типы фотоэлементов.</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фотоэффекта</w:t>
            </w:r>
          </w:p>
        </w:tc>
        <w:tc>
          <w:tcPr>
            <w:tcW w:w="447" w:type="pct"/>
            <w:vMerge/>
          </w:tcPr>
          <w:p w14:paraId="4A0DD7A8"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10171E94"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0F1818B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384694C6" w14:textId="77777777" w:rsidR="00EC157E" w:rsidRPr="00EF4EFA" w:rsidRDefault="00EC157E" w:rsidP="00EF4EFA">
            <w:pPr>
              <w:pStyle w:val="TableParagraph"/>
              <w:ind w:left="5"/>
              <w:jc w:val="center"/>
              <w:rPr>
                <w:rFonts w:ascii="Times New Roman" w:hAnsi="Times New Roman" w:cs="Times New Roman"/>
                <w:b/>
                <w:spacing w:val="1"/>
                <w:sz w:val="24"/>
                <w:szCs w:val="24"/>
              </w:rPr>
            </w:pPr>
            <w:r w:rsidRPr="00EF4EFA">
              <w:rPr>
                <w:rFonts w:ascii="Times New Roman" w:hAnsi="Times New Roman" w:cs="Times New Roman"/>
                <w:b/>
                <w:sz w:val="24"/>
                <w:szCs w:val="24"/>
              </w:rPr>
              <w:t>Тема 6.2</w:t>
            </w:r>
            <w:r w:rsidRPr="00EF4EFA">
              <w:rPr>
                <w:rFonts w:ascii="Times New Roman" w:hAnsi="Times New Roman" w:cs="Times New Roman"/>
                <w:b/>
                <w:spacing w:val="1"/>
                <w:sz w:val="24"/>
                <w:szCs w:val="24"/>
              </w:rPr>
              <w:t xml:space="preserve"> </w:t>
            </w:r>
          </w:p>
          <w:p w14:paraId="06C6540A"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Физика атома и</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атомного</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ядра</w:t>
            </w:r>
          </w:p>
        </w:tc>
        <w:tc>
          <w:tcPr>
            <w:tcW w:w="3202" w:type="pct"/>
          </w:tcPr>
          <w:p w14:paraId="0192AA86"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2A49491"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8" w:type="pct"/>
            <w:vMerge/>
          </w:tcPr>
          <w:p w14:paraId="2EE4803B"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1B7F418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2A784686"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63363EB2" w14:textId="799B3970" w:rsidR="00EC157E" w:rsidRPr="00EF4EFA" w:rsidRDefault="00EC157E" w:rsidP="00EF4EFA">
            <w:pPr>
              <w:pStyle w:val="TableParagraph"/>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b/>
                <w:sz w:val="24"/>
                <w:szCs w:val="24"/>
              </w:rPr>
            </w:pPr>
            <w:r w:rsidRPr="00EF4EFA">
              <w:rPr>
                <w:rFonts w:ascii="Times New Roman" w:hAnsi="Times New Roman" w:cs="Times New Roman"/>
                <w:sz w:val="24"/>
                <w:szCs w:val="24"/>
              </w:rPr>
              <w:t xml:space="preserve">Развитие взглядов на строение вещества. Модели строения атомного </w:t>
            </w:r>
            <w:r w:rsidRPr="00EF4EFA">
              <w:rPr>
                <w:rFonts w:ascii="Times New Roman" w:hAnsi="Times New Roman" w:cs="Times New Roman"/>
                <w:spacing w:val="-1"/>
                <w:sz w:val="24"/>
                <w:szCs w:val="24"/>
              </w:rPr>
              <w:t>ядра.</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Закономерности</w:t>
            </w:r>
            <w:r w:rsidRPr="00EF4EFA">
              <w:rPr>
                <w:rFonts w:ascii="Times New Roman" w:hAnsi="Times New Roman" w:cs="Times New Roman"/>
                <w:spacing w:val="17"/>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атомных</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спектрах</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водорода.</w:t>
            </w:r>
            <w:r w:rsidRPr="00EF4EFA">
              <w:rPr>
                <w:rFonts w:ascii="Times New Roman" w:hAnsi="Times New Roman" w:cs="Times New Roman"/>
                <w:spacing w:val="18"/>
                <w:sz w:val="24"/>
                <w:szCs w:val="24"/>
              </w:rPr>
              <w:t xml:space="preserve"> </w:t>
            </w:r>
            <w:r w:rsidRPr="00EF4EFA">
              <w:rPr>
                <w:rFonts w:ascii="Times New Roman" w:hAnsi="Times New Roman" w:cs="Times New Roman"/>
                <w:sz w:val="24"/>
                <w:szCs w:val="24"/>
              </w:rPr>
              <w:t>Ядерная</w:t>
            </w:r>
            <w:r w:rsidRPr="00EF4EFA">
              <w:rPr>
                <w:rFonts w:ascii="Times New Roman" w:hAnsi="Times New Roman" w:cs="Times New Roman"/>
                <w:spacing w:val="20"/>
                <w:sz w:val="24"/>
                <w:szCs w:val="24"/>
              </w:rPr>
              <w:t xml:space="preserve"> </w:t>
            </w:r>
            <w:r w:rsidRPr="00EF4EFA">
              <w:rPr>
                <w:rFonts w:ascii="Times New Roman" w:hAnsi="Times New Roman" w:cs="Times New Roman"/>
                <w:sz w:val="24"/>
                <w:szCs w:val="24"/>
              </w:rPr>
              <w:t>модель</w:t>
            </w:r>
            <w:r w:rsidRPr="00EF4EFA">
              <w:rPr>
                <w:rFonts w:ascii="Times New Roman" w:hAnsi="Times New Roman" w:cs="Times New Roman"/>
                <w:spacing w:val="18"/>
                <w:sz w:val="24"/>
                <w:szCs w:val="24"/>
              </w:rPr>
              <w:t xml:space="preserve"> </w:t>
            </w:r>
            <w:r w:rsidRPr="00EF4EFA">
              <w:rPr>
                <w:rFonts w:ascii="Times New Roman" w:hAnsi="Times New Roman" w:cs="Times New Roman"/>
                <w:sz w:val="24"/>
                <w:szCs w:val="24"/>
              </w:rPr>
              <w:t>атома.</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Опыты</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Э.</w:t>
            </w:r>
            <w:r w:rsidR="001106FA" w:rsidRPr="00EF4EFA">
              <w:rPr>
                <w:rFonts w:ascii="Times New Roman" w:hAnsi="Times New Roman" w:cs="Times New Roman"/>
                <w:sz w:val="24"/>
                <w:szCs w:val="24"/>
              </w:rPr>
              <w:t> </w:t>
            </w:r>
            <w:r w:rsidRPr="00EF4EFA">
              <w:rPr>
                <w:rFonts w:ascii="Times New Roman" w:hAnsi="Times New Roman" w:cs="Times New Roman"/>
                <w:sz w:val="24"/>
                <w:szCs w:val="24"/>
              </w:rPr>
              <w:t>Резерфорда. Модель атома водорода по Н.</w:t>
            </w:r>
            <w:r w:rsidR="001106FA" w:rsidRPr="00EF4EFA">
              <w:rPr>
                <w:rFonts w:ascii="Times New Roman" w:hAnsi="Times New Roman" w:cs="Times New Roman"/>
                <w:sz w:val="24"/>
                <w:szCs w:val="24"/>
              </w:rPr>
              <w:t xml:space="preserve"> </w:t>
            </w:r>
            <w:r w:rsidRPr="00EF4EFA">
              <w:rPr>
                <w:rFonts w:ascii="Times New Roman" w:hAnsi="Times New Roman" w:cs="Times New Roman"/>
                <w:sz w:val="24"/>
                <w:szCs w:val="24"/>
              </w:rPr>
              <w:t xml:space="preserve">Бору. Квантовые постулаты Бора. </w:t>
            </w:r>
            <w:r w:rsidRPr="00EF4EFA">
              <w:rPr>
                <w:rFonts w:ascii="Times New Roman" w:hAnsi="Times New Roman" w:cs="Times New Roman"/>
                <w:b/>
                <w:i/>
                <w:sz w:val="24"/>
                <w:szCs w:val="24"/>
              </w:rPr>
              <w:t>Лазеры.</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Радиоактивность.</w:t>
            </w:r>
            <w:r w:rsidRPr="00EF4EFA">
              <w:rPr>
                <w:rFonts w:ascii="Times New Roman" w:hAnsi="Times New Roman" w:cs="Times New Roman"/>
                <w:sz w:val="24"/>
                <w:szCs w:val="24"/>
              </w:rPr>
              <w:tab/>
              <w:t xml:space="preserve"> Закон радиоактивного распада. Радиоактивные превращения.</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Способы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наблюдения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регистрации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заряженных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Эффект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Вавилова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Черенкова.</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Строение</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атомного</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ядра.</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Дефект</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массы,</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связи</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устойчивость</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атомных</w:t>
            </w:r>
            <w:r w:rsidRPr="00EF4EFA">
              <w:rPr>
                <w:rFonts w:ascii="Times New Roman" w:hAnsi="Times New Roman" w:cs="Times New Roman"/>
                <w:spacing w:val="36"/>
                <w:sz w:val="24"/>
                <w:szCs w:val="24"/>
              </w:rPr>
              <w:t xml:space="preserve"> </w:t>
            </w:r>
            <w:r w:rsidRPr="00EF4EFA">
              <w:rPr>
                <w:rFonts w:ascii="Times New Roman" w:hAnsi="Times New Roman" w:cs="Times New Roman"/>
                <w:sz w:val="24"/>
                <w:szCs w:val="24"/>
              </w:rPr>
              <w:t>ядер.</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Ядерные</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реакции.</w:t>
            </w:r>
            <w:r w:rsidRPr="00EF4EFA">
              <w:rPr>
                <w:rFonts w:ascii="Times New Roman" w:hAnsi="Times New Roman" w:cs="Times New Roman"/>
                <w:spacing w:val="31"/>
                <w:sz w:val="24"/>
                <w:szCs w:val="24"/>
              </w:rPr>
              <w:t xml:space="preserve"> </w:t>
            </w:r>
            <w:r w:rsidRPr="00EF4EFA">
              <w:rPr>
                <w:rFonts w:ascii="Times New Roman" w:hAnsi="Times New Roman" w:cs="Times New Roman"/>
                <w:bCs/>
                <w:iCs/>
                <w:sz w:val="24"/>
                <w:szCs w:val="24"/>
              </w:rPr>
              <w:t>Ядерная</w:t>
            </w:r>
            <w:r w:rsidRPr="00EF4EFA">
              <w:rPr>
                <w:rFonts w:ascii="Times New Roman" w:hAnsi="Times New Roman" w:cs="Times New Roman"/>
                <w:bCs/>
                <w:iCs/>
                <w:spacing w:val="32"/>
                <w:sz w:val="24"/>
                <w:szCs w:val="24"/>
              </w:rPr>
              <w:t xml:space="preserve"> </w:t>
            </w:r>
            <w:r w:rsidRPr="00EF4EFA">
              <w:rPr>
                <w:rFonts w:ascii="Times New Roman" w:hAnsi="Times New Roman" w:cs="Times New Roman"/>
                <w:bCs/>
                <w:iCs/>
                <w:sz w:val="24"/>
                <w:szCs w:val="24"/>
              </w:rPr>
              <w:t>энергетика.</w:t>
            </w:r>
            <w:r w:rsidRPr="00EF4EFA">
              <w:rPr>
                <w:rFonts w:ascii="Times New Roman" w:hAnsi="Times New Roman" w:cs="Times New Roman"/>
                <w:b/>
                <w:i/>
                <w:spacing w:val="33"/>
                <w:sz w:val="24"/>
                <w:szCs w:val="24"/>
              </w:rPr>
              <w:t xml:space="preserve"> </w:t>
            </w:r>
            <w:r w:rsidRPr="00EF4EFA">
              <w:rPr>
                <w:rFonts w:ascii="Times New Roman" w:hAnsi="Times New Roman" w:cs="Times New Roman"/>
                <w:sz w:val="24"/>
                <w:szCs w:val="24"/>
              </w:rPr>
              <w:t>Энергетический</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выход</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ядерных</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реакций.</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Искусственная</w:t>
            </w:r>
            <w:r w:rsidRPr="00EF4EFA">
              <w:rPr>
                <w:rFonts w:ascii="Times New Roman" w:hAnsi="Times New Roman" w:cs="Times New Roman"/>
                <w:spacing w:val="29"/>
                <w:sz w:val="24"/>
                <w:szCs w:val="24"/>
              </w:rPr>
              <w:t xml:space="preserve"> </w:t>
            </w:r>
            <w:r w:rsidRPr="00EF4EFA">
              <w:rPr>
                <w:rFonts w:ascii="Times New Roman" w:hAnsi="Times New Roman" w:cs="Times New Roman"/>
                <w:sz w:val="24"/>
                <w:szCs w:val="24"/>
              </w:rPr>
              <w:t>радиоактивность.</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Деление</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тяжелых</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lastRenderedPageBreak/>
              <w:t>ядер.</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Цепная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ядерная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реакция.</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Управляемая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цепная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реакция.</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Ядерный</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реактор.</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Термоядерный синтез. Энергия звезд. Получение</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радиоактивных</w:t>
            </w:r>
            <w:r w:rsidRPr="00EF4EFA">
              <w:rPr>
                <w:rFonts w:ascii="Times New Roman" w:hAnsi="Times New Roman" w:cs="Times New Roman"/>
                <w:spacing w:val="17"/>
                <w:sz w:val="24"/>
                <w:szCs w:val="24"/>
              </w:rPr>
              <w:t xml:space="preserve"> </w:t>
            </w:r>
            <w:r w:rsidRPr="00EF4EFA">
              <w:rPr>
                <w:rFonts w:ascii="Times New Roman" w:hAnsi="Times New Roman" w:cs="Times New Roman"/>
                <w:sz w:val="24"/>
                <w:szCs w:val="24"/>
              </w:rPr>
              <w:t>изотопов</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применение.</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Биологическое</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радиоактивных</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24"/>
                <w:sz w:val="24"/>
                <w:szCs w:val="24"/>
              </w:rPr>
              <w:t xml:space="preserve"> </w:t>
            </w:r>
            <w:r w:rsidRPr="00EF4EFA">
              <w:rPr>
                <w:rFonts w:ascii="Times New Roman" w:hAnsi="Times New Roman" w:cs="Times New Roman"/>
                <w:sz w:val="24"/>
                <w:szCs w:val="24"/>
              </w:rPr>
              <w:t>Элементарные частицы</w:t>
            </w:r>
          </w:p>
        </w:tc>
        <w:tc>
          <w:tcPr>
            <w:tcW w:w="447" w:type="pct"/>
            <w:vMerge/>
          </w:tcPr>
          <w:p w14:paraId="33101F76"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0C93C1D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2113F7EC"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7C00856B"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6</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«Квантовая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физика»</w:t>
            </w:r>
          </w:p>
        </w:tc>
        <w:tc>
          <w:tcPr>
            <w:tcW w:w="447" w:type="pct"/>
          </w:tcPr>
          <w:p w14:paraId="3B0B435F"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tcPr>
          <w:p w14:paraId="3A2463C3"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6B6DD54C"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161AE889" w14:textId="77777777" w:rsidR="00EC157E" w:rsidRPr="00EF4EFA" w:rsidRDefault="00EC157E" w:rsidP="00EF4EFA">
            <w:pPr>
              <w:pStyle w:val="TableParagraph"/>
              <w:ind w:right="-13"/>
              <w:jc w:val="center"/>
              <w:rPr>
                <w:rFonts w:ascii="Times New Roman" w:hAnsi="Times New Roman" w:cs="Times New Roman"/>
                <w:b/>
                <w:sz w:val="24"/>
                <w:szCs w:val="24"/>
              </w:rPr>
            </w:pPr>
            <w:r w:rsidRPr="00EF4EFA">
              <w:rPr>
                <w:rFonts w:ascii="Times New Roman" w:hAnsi="Times New Roman" w:cs="Times New Roman"/>
                <w:b/>
                <w:sz w:val="24"/>
                <w:szCs w:val="24"/>
              </w:rPr>
              <w:t>Раздел 7. Строение Вселенной</w:t>
            </w:r>
          </w:p>
        </w:tc>
        <w:tc>
          <w:tcPr>
            <w:tcW w:w="447" w:type="pct"/>
          </w:tcPr>
          <w:p w14:paraId="21579468" w14:textId="77777777" w:rsidR="00EC157E" w:rsidRPr="00EF4EFA" w:rsidRDefault="00EC157E" w:rsidP="00EF4EFA">
            <w:pPr>
              <w:pStyle w:val="TableParagraph"/>
              <w:ind w:left="0"/>
              <w:jc w:val="center"/>
              <w:rPr>
                <w:rFonts w:ascii="Times New Roman" w:hAnsi="Times New Roman" w:cs="Times New Roman"/>
                <w:b/>
                <w:bCs/>
                <w:sz w:val="24"/>
                <w:szCs w:val="24"/>
              </w:rPr>
            </w:pPr>
            <w:r w:rsidRPr="00EF4EFA">
              <w:rPr>
                <w:rFonts w:ascii="Times New Roman" w:hAnsi="Times New Roman" w:cs="Times New Roman"/>
                <w:b/>
                <w:bCs/>
                <w:sz w:val="24"/>
                <w:szCs w:val="24"/>
              </w:rPr>
              <w:t>6</w:t>
            </w:r>
          </w:p>
        </w:tc>
        <w:tc>
          <w:tcPr>
            <w:tcW w:w="758" w:type="pct"/>
          </w:tcPr>
          <w:p w14:paraId="37E51BF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76E0B877"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6F9CC243"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F4EFA">
              <w:rPr>
                <w:rFonts w:ascii="Times New Roman" w:hAnsi="Times New Roman" w:cs="Times New Roman"/>
                <w:b/>
                <w:bCs/>
                <w:sz w:val="24"/>
                <w:szCs w:val="24"/>
              </w:rPr>
              <w:t xml:space="preserve">Тема 7.1 </w:t>
            </w:r>
          </w:p>
          <w:p w14:paraId="6BD575B4"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Cs/>
                <w:sz w:val="24"/>
                <w:szCs w:val="24"/>
              </w:rPr>
              <w:t>Строение Солнечной системы</w:t>
            </w:r>
          </w:p>
        </w:tc>
        <w:tc>
          <w:tcPr>
            <w:tcW w:w="3202" w:type="pct"/>
          </w:tcPr>
          <w:p w14:paraId="771173D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396369A" w14:textId="77777777" w:rsidR="00EC157E" w:rsidRPr="00EF4EFA" w:rsidRDefault="00EC157E" w:rsidP="00EF4EFA">
            <w:pPr>
              <w:pStyle w:val="TableParagraph"/>
              <w:ind w:left="0"/>
              <w:jc w:val="center"/>
              <w:rPr>
                <w:rFonts w:ascii="Times New Roman" w:hAnsi="Times New Roman" w:cs="Times New Roman"/>
                <w:sz w:val="24"/>
                <w:szCs w:val="24"/>
              </w:rPr>
            </w:pPr>
          </w:p>
          <w:p w14:paraId="64B9AC00" w14:textId="77777777" w:rsidR="00EC157E" w:rsidRPr="00EF4EFA" w:rsidRDefault="00EC157E" w:rsidP="00EF4EFA">
            <w:pPr>
              <w:pStyle w:val="TableParagraph"/>
              <w:ind w:left="0"/>
              <w:jc w:val="center"/>
              <w:rPr>
                <w:rFonts w:ascii="Times New Roman" w:hAnsi="Times New Roman" w:cs="Times New Roman"/>
                <w:sz w:val="24"/>
                <w:szCs w:val="24"/>
              </w:rPr>
            </w:pPr>
          </w:p>
          <w:p w14:paraId="42087828"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val="restart"/>
          </w:tcPr>
          <w:p w14:paraId="59F66F8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5E221F9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5E235DAA"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0DCD333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1433043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0434E0F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74A8480B" w14:textId="39FB7BF2"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tc>
      </w:tr>
      <w:tr w:rsidR="00EC157E" w:rsidRPr="00EF4EFA" w14:paraId="22A7AAED"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2611B1C8"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0FDE0593" w14:textId="7D1834D0"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color w:val="000000"/>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tc>
        <w:tc>
          <w:tcPr>
            <w:tcW w:w="447" w:type="pct"/>
            <w:vMerge/>
          </w:tcPr>
          <w:p w14:paraId="5388898E"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3811EC6C"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1DDE57F2"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155508B6"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F4EFA">
              <w:rPr>
                <w:rFonts w:ascii="Times New Roman" w:hAnsi="Times New Roman" w:cs="Times New Roman"/>
                <w:b/>
                <w:bCs/>
                <w:sz w:val="24"/>
                <w:szCs w:val="24"/>
              </w:rPr>
              <w:t xml:space="preserve">Тема 7.2 </w:t>
            </w:r>
          </w:p>
          <w:p w14:paraId="7A3BF3F2"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F4EFA">
              <w:rPr>
                <w:rFonts w:ascii="Times New Roman" w:hAnsi="Times New Roman" w:cs="Times New Roman"/>
                <w:bCs/>
                <w:sz w:val="24"/>
                <w:szCs w:val="24"/>
              </w:rPr>
              <w:t>Эволюция Вселенной</w:t>
            </w:r>
          </w:p>
          <w:p w14:paraId="690A9634"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56313C8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9EB051E" w14:textId="77777777" w:rsidR="00EC157E" w:rsidRPr="00EF4EFA" w:rsidRDefault="00EC157E" w:rsidP="00EF4EFA">
            <w:pPr>
              <w:pStyle w:val="TableParagraph"/>
              <w:ind w:left="0"/>
              <w:jc w:val="center"/>
              <w:rPr>
                <w:rFonts w:ascii="Times New Roman" w:hAnsi="Times New Roman" w:cs="Times New Roman"/>
                <w:sz w:val="24"/>
                <w:szCs w:val="24"/>
              </w:rPr>
            </w:pPr>
          </w:p>
          <w:p w14:paraId="08302B17" w14:textId="77777777" w:rsidR="00EC157E" w:rsidRPr="00EF4EFA" w:rsidRDefault="00EC157E" w:rsidP="00EF4EFA">
            <w:pPr>
              <w:pStyle w:val="TableParagraph"/>
              <w:ind w:left="0"/>
              <w:jc w:val="center"/>
              <w:rPr>
                <w:rFonts w:ascii="Times New Roman" w:hAnsi="Times New Roman" w:cs="Times New Roman"/>
                <w:sz w:val="24"/>
                <w:szCs w:val="24"/>
              </w:rPr>
            </w:pPr>
          </w:p>
          <w:p w14:paraId="3AF1C701"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686C4D4C"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53C9A4A6"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75E091A3"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4340194B" w14:textId="6BBD3B5C" w:rsidR="00EC157E" w:rsidRPr="00EF4EFA" w:rsidRDefault="00EC157E" w:rsidP="00EF4EFA">
            <w:pPr>
              <w:pStyle w:val="TableParagraph"/>
              <w:rPr>
                <w:rFonts w:ascii="Times New Roman" w:hAnsi="Times New Roman" w:cs="Times New Roman"/>
                <w:color w:val="000000"/>
                <w:sz w:val="24"/>
                <w:szCs w:val="24"/>
              </w:rPr>
            </w:pPr>
            <w:r w:rsidRPr="00EF4EFA">
              <w:rPr>
                <w:rFonts w:ascii="Times New Roman" w:hAnsi="Times New Roman" w:cs="Times New Roman"/>
                <w:color w:val="000000"/>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447" w:type="pct"/>
            <w:vMerge/>
          </w:tcPr>
          <w:p w14:paraId="0D172E7C"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8" w:type="pct"/>
            <w:vMerge/>
          </w:tcPr>
          <w:p w14:paraId="4D5F1586"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32285200"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79BE4E84" w14:textId="77777777" w:rsidR="00EC157E" w:rsidRPr="00EF4EFA" w:rsidRDefault="00EC157E" w:rsidP="00EF4EFA">
            <w:pPr>
              <w:pStyle w:val="TableParagraph"/>
              <w:ind w:left="751"/>
              <w:rPr>
                <w:rFonts w:ascii="Times New Roman" w:hAnsi="Times New Roman" w:cs="Times New Roman"/>
                <w:b/>
                <w:sz w:val="24"/>
                <w:szCs w:val="24"/>
              </w:rPr>
            </w:pPr>
          </w:p>
        </w:tc>
        <w:tc>
          <w:tcPr>
            <w:tcW w:w="3202" w:type="pct"/>
          </w:tcPr>
          <w:p w14:paraId="14D71278" w14:textId="77777777" w:rsidR="00EC157E" w:rsidRPr="00EF4EFA" w:rsidRDefault="00EC157E" w:rsidP="00EF4EFA">
            <w:pPr>
              <w:jc w:val="both"/>
              <w:rPr>
                <w:rFonts w:ascii="Times New Roman" w:hAnsi="Times New Roman" w:cs="Times New Roman"/>
                <w:b/>
                <w:sz w:val="24"/>
                <w:szCs w:val="24"/>
              </w:rPr>
            </w:pPr>
            <w:r w:rsidRPr="00EF4EFA">
              <w:rPr>
                <w:rFonts w:ascii="Times New Roman" w:hAnsi="Times New Roman" w:cs="Times New Roman"/>
                <w:b/>
                <w:sz w:val="24"/>
                <w:szCs w:val="24"/>
              </w:rPr>
              <w:t>Лабораторные работы:</w:t>
            </w:r>
          </w:p>
          <w:p w14:paraId="19EC4A75" w14:textId="559B182E"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color w:val="000000"/>
                <w:sz w:val="24"/>
                <w:szCs w:val="24"/>
              </w:rPr>
              <w:t xml:space="preserve">13. </w:t>
            </w:r>
            <w:r w:rsidRPr="00EF4EFA">
              <w:rPr>
                <w:rFonts w:ascii="Times New Roman" w:hAnsi="Times New Roman" w:cs="Times New Roman"/>
                <w:bCs/>
                <w:sz w:val="24"/>
                <w:szCs w:val="24"/>
              </w:rPr>
              <w:t>Изучение карты звездного неба</w:t>
            </w:r>
          </w:p>
        </w:tc>
        <w:tc>
          <w:tcPr>
            <w:tcW w:w="447" w:type="pct"/>
          </w:tcPr>
          <w:p w14:paraId="18F11B36" w14:textId="77777777" w:rsidR="00EC157E" w:rsidRPr="00EF4EFA" w:rsidRDefault="00EC157E" w:rsidP="00EF4EFA">
            <w:pPr>
              <w:pStyle w:val="TableParagraph"/>
              <w:ind w:left="0"/>
              <w:jc w:val="center"/>
              <w:rPr>
                <w:rFonts w:ascii="Times New Roman" w:hAnsi="Times New Roman" w:cs="Times New Roman"/>
                <w:sz w:val="24"/>
                <w:szCs w:val="24"/>
              </w:rPr>
            </w:pPr>
          </w:p>
          <w:p w14:paraId="74AD9CA3"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8" w:type="pct"/>
            <w:vMerge/>
          </w:tcPr>
          <w:p w14:paraId="435F17FE"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253419D8"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5" w:type="pct"/>
            <w:gridSpan w:val="3"/>
          </w:tcPr>
          <w:p w14:paraId="4FDEA4F6" w14:textId="77777777" w:rsidR="00EC157E" w:rsidRPr="00F36682" w:rsidRDefault="00EC157E" w:rsidP="00EF4EFA">
            <w:pPr>
              <w:pStyle w:val="TableParagraph"/>
              <w:ind w:left="107"/>
              <w:rPr>
                <w:rFonts w:ascii="Times New Roman" w:hAnsi="Times New Roman" w:cs="Times New Roman"/>
                <w:b/>
                <w:sz w:val="24"/>
                <w:szCs w:val="24"/>
              </w:rPr>
            </w:pPr>
            <w:r w:rsidRPr="00F36682">
              <w:rPr>
                <w:rFonts w:ascii="Times New Roman" w:hAnsi="Times New Roman" w:cs="Times New Roman"/>
                <w:b/>
                <w:sz w:val="24"/>
                <w:szCs w:val="24"/>
              </w:rPr>
              <w:t>Промежуточная</w:t>
            </w:r>
            <w:r w:rsidRPr="00F36682">
              <w:rPr>
                <w:rFonts w:ascii="Times New Roman" w:hAnsi="Times New Roman" w:cs="Times New Roman"/>
                <w:b/>
                <w:spacing w:val="-2"/>
                <w:sz w:val="24"/>
                <w:szCs w:val="24"/>
              </w:rPr>
              <w:t xml:space="preserve"> </w:t>
            </w:r>
            <w:r w:rsidRPr="00F36682">
              <w:rPr>
                <w:rFonts w:ascii="Times New Roman" w:hAnsi="Times New Roman" w:cs="Times New Roman"/>
                <w:b/>
                <w:sz w:val="24"/>
                <w:szCs w:val="24"/>
              </w:rPr>
              <w:t>аттестация:</w:t>
            </w:r>
            <w:r w:rsidRPr="00F36682">
              <w:rPr>
                <w:rFonts w:ascii="Times New Roman" w:hAnsi="Times New Roman" w:cs="Times New Roman"/>
                <w:b/>
                <w:spacing w:val="-4"/>
                <w:sz w:val="24"/>
                <w:szCs w:val="24"/>
              </w:rPr>
              <w:t xml:space="preserve"> </w:t>
            </w:r>
            <w:r w:rsidRPr="00F36682">
              <w:rPr>
                <w:rFonts w:ascii="Times New Roman" w:hAnsi="Times New Roman" w:cs="Times New Roman"/>
                <w:b/>
                <w:sz w:val="24"/>
                <w:szCs w:val="24"/>
              </w:rPr>
              <w:t>экзамен</w:t>
            </w:r>
          </w:p>
        </w:tc>
        <w:tc>
          <w:tcPr>
            <w:tcW w:w="447" w:type="pct"/>
          </w:tcPr>
          <w:p w14:paraId="2B6B5ED7" w14:textId="6A9ECC66" w:rsidR="00EC157E" w:rsidRPr="00F36682" w:rsidRDefault="00CA1909" w:rsidP="00F36682">
            <w:pPr>
              <w:pStyle w:val="TableParagraph"/>
              <w:ind w:left="0"/>
              <w:jc w:val="center"/>
              <w:rPr>
                <w:rFonts w:ascii="Times New Roman" w:hAnsi="Times New Roman" w:cs="Times New Roman"/>
                <w:b/>
                <w:sz w:val="24"/>
                <w:szCs w:val="24"/>
              </w:rPr>
            </w:pPr>
            <w:r>
              <w:rPr>
                <w:rFonts w:ascii="Times New Roman" w:hAnsi="Times New Roman" w:cs="Times New Roman"/>
                <w:b/>
                <w:sz w:val="24"/>
                <w:szCs w:val="24"/>
              </w:rPr>
              <w:t>1</w:t>
            </w:r>
            <w:r w:rsidR="00F36682" w:rsidRPr="00F36682">
              <w:rPr>
                <w:rFonts w:ascii="Times New Roman" w:hAnsi="Times New Roman" w:cs="Times New Roman"/>
                <w:b/>
                <w:sz w:val="24"/>
                <w:szCs w:val="24"/>
              </w:rPr>
              <w:t>8</w:t>
            </w:r>
          </w:p>
        </w:tc>
        <w:tc>
          <w:tcPr>
            <w:tcW w:w="758" w:type="pct"/>
          </w:tcPr>
          <w:p w14:paraId="5122200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C2E18E3" w14:textId="77777777" w:rsidTr="00CA1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5" w:type="pct"/>
            <w:gridSpan w:val="3"/>
          </w:tcPr>
          <w:p w14:paraId="5AD030C2" w14:textId="77777777" w:rsidR="00EC157E" w:rsidRPr="00EF4EFA" w:rsidRDefault="00EC157E" w:rsidP="00EF4EFA">
            <w:pPr>
              <w:pStyle w:val="TableParagraph"/>
              <w:ind w:left="0" w:right="95"/>
              <w:jc w:val="right"/>
              <w:rPr>
                <w:rFonts w:ascii="Times New Roman" w:hAnsi="Times New Roman" w:cs="Times New Roman"/>
                <w:b/>
                <w:sz w:val="24"/>
                <w:szCs w:val="24"/>
              </w:rPr>
            </w:pPr>
            <w:r w:rsidRPr="00EF4EFA">
              <w:rPr>
                <w:rFonts w:ascii="Times New Roman" w:hAnsi="Times New Roman" w:cs="Times New Roman"/>
                <w:b/>
                <w:sz w:val="24"/>
                <w:szCs w:val="24"/>
              </w:rPr>
              <w:t>Всего:</w:t>
            </w:r>
          </w:p>
        </w:tc>
        <w:tc>
          <w:tcPr>
            <w:tcW w:w="447" w:type="pct"/>
          </w:tcPr>
          <w:p w14:paraId="7FEB72A4" w14:textId="77777777" w:rsidR="00EC157E" w:rsidRPr="00EF4EFA" w:rsidRDefault="00EC157E" w:rsidP="00EF4EFA">
            <w:pPr>
              <w:pStyle w:val="TableParagraph"/>
              <w:ind w:left="194" w:right="181"/>
              <w:jc w:val="center"/>
              <w:rPr>
                <w:rFonts w:ascii="Times New Roman" w:hAnsi="Times New Roman" w:cs="Times New Roman"/>
                <w:b/>
                <w:sz w:val="24"/>
                <w:szCs w:val="24"/>
              </w:rPr>
            </w:pPr>
            <w:r w:rsidRPr="00EF4EFA">
              <w:rPr>
                <w:rFonts w:ascii="Times New Roman" w:hAnsi="Times New Roman" w:cs="Times New Roman"/>
                <w:b/>
                <w:sz w:val="24"/>
                <w:szCs w:val="24"/>
              </w:rPr>
              <w:t>144</w:t>
            </w:r>
          </w:p>
        </w:tc>
        <w:tc>
          <w:tcPr>
            <w:tcW w:w="758" w:type="pct"/>
          </w:tcPr>
          <w:p w14:paraId="0699FA90" w14:textId="77777777" w:rsidR="00EC157E" w:rsidRPr="00EF4EFA" w:rsidRDefault="00EC157E" w:rsidP="00EF4EFA">
            <w:pPr>
              <w:pStyle w:val="TableParagraph"/>
              <w:ind w:left="0"/>
              <w:rPr>
                <w:rFonts w:ascii="Times New Roman" w:hAnsi="Times New Roman" w:cs="Times New Roman"/>
                <w:sz w:val="24"/>
                <w:szCs w:val="24"/>
              </w:rPr>
            </w:pPr>
          </w:p>
        </w:tc>
      </w:tr>
    </w:tbl>
    <w:p w14:paraId="4F1C03D7" w14:textId="31ABCCE2" w:rsidR="0010579D" w:rsidRPr="00EF4EFA" w:rsidRDefault="0010579D" w:rsidP="00EF4EFA">
      <w:pPr>
        <w:suppressAutoHyphens/>
        <w:jc w:val="both"/>
        <w:rPr>
          <w:rFonts w:ascii="Times New Roman" w:eastAsia="Times New Roman" w:hAnsi="Times New Roman" w:cs="Times New Roman"/>
          <w:bCs/>
          <w:i/>
          <w:sz w:val="24"/>
          <w:szCs w:val="24"/>
          <w:lang w:eastAsia="ru-RU"/>
        </w:rPr>
      </w:pPr>
    </w:p>
    <w:p w14:paraId="3943BC8A" w14:textId="1CAC4326" w:rsidR="0010579D" w:rsidRPr="00EF4EFA" w:rsidRDefault="0010579D" w:rsidP="00EF4EFA">
      <w:pPr>
        <w:suppressAutoHyphens/>
        <w:jc w:val="both"/>
        <w:rPr>
          <w:rFonts w:ascii="Times New Roman" w:hAnsi="Times New Roman" w:cs="Times New Roman"/>
          <w:sz w:val="24"/>
          <w:szCs w:val="24"/>
        </w:rPr>
        <w:sectPr w:rsidR="0010579D" w:rsidRPr="00EF4EFA" w:rsidSect="00127439">
          <w:footerReference w:type="default" r:id="rId13"/>
          <w:type w:val="nextColumn"/>
          <w:pgSz w:w="16850" w:h="11910" w:orient="landscape"/>
          <w:pgMar w:top="1134" w:right="567" w:bottom="1134" w:left="1134" w:header="0" w:footer="695" w:gutter="0"/>
          <w:cols w:space="720"/>
        </w:sectPr>
      </w:pPr>
    </w:p>
    <w:p w14:paraId="76A4BED7" w14:textId="739B9BF3" w:rsidR="001B75F5" w:rsidRPr="00EF4EFA" w:rsidRDefault="00C86B7F" w:rsidP="00EF4EFA">
      <w:pPr>
        <w:pStyle w:val="1"/>
        <w:numPr>
          <w:ilvl w:val="1"/>
          <w:numId w:val="1"/>
        </w:numPr>
        <w:ind w:left="567" w:hanging="141"/>
        <w:rPr>
          <w:rFonts w:ascii="Times New Roman" w:hAnsi="Times New Roman" w:cs="Times New Roman"/>
          <w:sz w:val="24"/>
          <w:szCs w:val="24"/>
        </w:rPr>
      </w:pPr>
      <w:bookmarkStart w:id="11" w:name="3._УСЛОВИЯ_РЕАЛИЗАЦИИ_ПРОГРАММЫ_ДИСЦИПЛИ"/>
      <w:bookmarkStart w:id="12" w:name="_bookmark7"/>
      <w:bookmarkEnd w:id="11"/>
      <w:bookmarkEnd w:id="12"/>
      <w:r w:rsidRPr="00EF4EFA">
        <w:rPr>
          <w:rFonts w:ascii="Times New Roman" w:hAnsi="Times New Roman" w:cs="Times New Roman"/>
          <w:sz w:val="24"/>
          <w:szCs w:val="24"/>
        </w:rPr>
        <w:lastRenderedPageBreak/>
        <w:t>Условия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реализации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программы</w:t>
      </w:r>
      <w:r w:rsidRPr="00EF4EFA">
        <w:rPr>
          <w:rFonts w:ascii="Times New Roman" w:hAnsi="Times New Roman" w:cs="Times New Roman"/>
          <w:spacing w:val="-3"/>
          <w:sz w:val="24"/>
          <w:szCs w:val="24"/>
        </w:rPr>
        <w:t xml:space="preserve"> </w:t>
      </w:r>
      <w:r w:rsidRPr="00EF4EFA">
        <w:rPr>
          <w:rFonts w:ascii="Times New Roman" w:hAnsi="Times New Roman" w:cs="Times New Roman"/>
          <w:bCs w:val="0"/>
          <w:sz w:val="24"/>
          <w:szCs w:val="24"/>
        </w:rPr>
        <w:t xml:space="preserve">общеобразовательной </w:t>
      </w:r>
      <w:r w:rsidRPr="00EF4EFA">
        <w:rPr>
          <w:rFonts w:ascii="Times New Roman" w:hAnsi="Times New Roman" w:cs="Times New Roman"/>
          <w:sz w:val="24"/>
          <w:szCs w:val="24"/>
        </w:rPr>
        <w:t>дисциплины</w:t>
      </w:r>
    </w:p>
    <w:p w14:paraId="293A2D9A" w14:textId="77777777" w:rsidR="001B75F5" w:rsidRPr="00EF4EFA" w:rsidRDefault="001B75F5" w:rsidP="00EF4EFA">
      <w:pPr>
        <w:rPr>
          <w:rFonts w:ascii="Times New Roman" w:hAnsi="Times New Roman" w:cs="Times New Roman"/>
          <w:b/>
          <w:sz w:val="24"/>
          <w:szCs w:val="24"/>
        </w:rPr>
      </w:pPr>
    </w:p>
    <w:p w14:paraId="37F42B36" w14:textId="77777777" w:rsidR="001B75F5" w:rsidRPr="00EF4EFA" w:rsidRDefault="0010579D" w:rsidP="00EF4EFA">
      <w:pPr>
        <w:pStyle w:val="14"/>
        <w:numPr>
          <w:ilvl w:val="1"/>
          <w:numId w:val="5"/>
        </w:numPr>
        <w:tabs>
          <w:tab w:val="left" w:pos="797"/>
        </w:tabs>
        <w:spacing w:before="0"/>
        <w:ind w:left="0" w:right="283" w:firstLine="709"/>
        <w:rPr>
          <w:rFonts w:ascii="Times New Roman" w:hAnsi="Times New Roman" w:cs="Times New Roman"/>
          <w:sz w:val="24"/>
          <w:szCs w:val="24"/>
        </w:rPr>
      </w:pPr>
      <w:r w:rsidRPr="00EF4EFA">
        <w:rPr>
          <w:rFonts w:ascii="Times New Roman" w:hAnsi="Times New Roman" w:cs="Times New Roman"/>
          <w:sz w:val="24"/>
          <w:szCs w:val="24"/>
        </w:rPr>
        <w:t>Требования к минимальному материально-техническому обеспечению</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Реализация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программы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требует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наличия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учебного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кабинета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физики.</w:t>
      </w:r>
    </w:p>
    <w:p w14:paraId="2D2A8E49" w14:textId="77777777" w:rsidR="001B75F5" w:rsidRPr="00EF4EFA" w:rsidRDefault="0010579D" w:rsidP="00EF4EFA">
      <w:pPr>
        <w:pStyle w:val="af5"/>
        <w:spacing w:before="0" w:beforeAutospacing="0" w:after="0" w:afterAutospacing="0"/>
        <w:ind w:firstLine="709"/>
        <w:jc w:val="both"/>
        <w:rPr>
          <w:rFonts w:ascii="Times New Roman" w:hAnsi="Times New Roman"/>
          <w:szCs w:val="24"/>
        </w:rPr>
      </w:pPr>
      <w:r w:rsidRPr="00EF4EFA">
        <w:rPr>
          <w:rFonts w:ascii="Times New Roman" w:hAnsi="Times New Roman"/>
          <w:szCs w:val="24"/>
        </w:rPr>
        <w:t>Оборудование</w:t>
      </w:r>
      <w:r w:rsidRPr="00EF4EFA">
        <w:rPr>
          <w:rFonts w:ascii="Times New Roman" w:hAnsi="Times New Roman"/>
          <w:spacing w:val="-1"/>
          <w:szCs w:val="24"/>
        </w:rPr>
        <w:t xml:space="preserve"> </w:t>
      </w:r>
      <w:r w:rsidRPr="00EF4EFA">
        <w:rPr>
          <w:rFonts w:ascii="Times New Roman" w:hAnsi="Times New Roman"/>
          <w:szCs w:val="24"/>
        </w:rPr>
        <w:t>учебного</w:t>
      </w:r>
      <w:r w:rsidRPr="00EF4EFA">
        <w:rPr>
          <w:rFonts w:ascii="Times New Roman" w:hAnsi="Times New Roman"/>
          <w:spacing w:val="1"/>
          <w:szCs w:val="24"/>
        </w:rPr>
        <w:t xml:space="preserve"> </w:t>
      </w:r>
      <w:r w:rsidRPr="00EF4EFA">
        <w:rPr>
          <w:rFonts w:ascii="Times New Roman" w:hAnsi="Times New Roman"/>
          <w:szCs w:val="24"/>
        </w:rPr>
        <w:t>кабинета:</w:t>
      </w:r>
    </w:p>
    <w:p w14:paraId="54A14DE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w:t>
      </w:r>
      <w:r w:rsidRPr="00EF4EFA">
        <w:rPr>
          <w:rFonts w:ascii="Times New Roman" w:hAnsi="Times New Roman" w:cs="Times New Roman"/>
          <w:sz w:val="24"/>
          <w:szCs w:val="24"/>
        </w:rPr>
        <w:tab/>
        <w:t>Цифровая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учителя;</w:t>
      </w:r>
    </w:p>
    <w:p w14:paraId="4B375AE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w:t>
      </w:r>
      <w:r w:rsidRPr="00EF4EFA">
        <w:rPr>
          <w:rFonts w:ascii="Times New Roman" w:hAnsi="Times New Roman" w:cs="Times New Roman"/>
          <w:sz w:val="24"/>
          <w:szCs w:val="24"/>
        </w:rPr>
        <w:tab/>
        <w:t>Цифровая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ученика;</w:t>
      </w:r>
    </w:p>
    <w:p w14:paraId="25A7600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w:t>
      </w:r>
      <w:r w:rsidRPr="00EF4EFA">
        <w:rPr>
          <w:rFonts w:ascii="Times New Roman" w:hAnsi="Times New Roman" w:cs="Times New Roman"/>
          <w:sz w:val="24"/>
          <w:szCs w:val="24"/>
        </w:rPr>
        <w:tab/>
        <w:t>Весы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технические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разновесами;</w:t>
      </w:r>
    </w:p>
    <w:p w14:paraId="211AEB8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20CA090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механике;</w:t>
      </w:r>
    </w:p>
    <w:p w14:paraId="01C96F32"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6.</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молекулярной 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термодинамики;</w:t>
      </w:r>
    </w:p>
    <w:p w14:paraId="27BB8B3C" w14:textId="77777777" w:rsidR="001B75F5" w:rsidRPr="00EF4EFA" w:rsidRDefault="0010579D" w:rsidP="00EF4EFA">
      <w:pPr>
        <w:pStyle w:val="af1"/>
        <w:tabs>
          <w:tab w:val="left" w:pos="567"/>
        </w:tabs>
        <w:spacing w:before="0"/>
        <w:ind w:left="0" w:right="311"/>
        <w:jc w:val="both"/>
        <w:rPr>
          <w:rFonts w:ascii="Times New Roman" w:hAnsi="Times New Roman" w:cs="Times New Roman"/>
          <w:sz w:val="24"/>
          <w:szCs w:val="24"/>
        </w:rPr>
      </w:pPr>
      <w:r w:rsidRPr="00EF4EFA">
        <w:rPr>
          <w:rFonts w:ascii="Times New Roman" w:hAnsi="Times New Roman" w:cs="Times New Roman"/>
          <w:sz w:val="24"/>
          <w:szCs w:val="24"/>
        </w:rPr>
        <w:t>7.</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электричеству</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 генератором);</w:t>
      </w:r>
    </w:p>
    <w:p w14:paraId="60D94DDF"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8.</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возобновляемых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энергии (солнечной, ветровой энергии, био-, механической и термоэлектрической</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энергетики);</w:t>
      </w:r>
    </w:p>
    <w:p w14:paraId="0B8D4306"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9.</w:t>
      </w:r>
      <w:r w:rsidRPr="00EF4EFA">
        <w:rPr>
          <w:rFonts w:ascii="Times New Roman" w:hAnsi="Times New Roman" w:cs="Times New Roman"/>
          <w:sz w:val="24"/>
          <w:szCs w:val="24"/>
        </w:rPr>
        <w:tab/>
        <w:t>Амперметр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лабораторный;</w:t>
      </w:r>
    </w:p>
    <w:p w14:paraId="4550FCF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10.</w:t>
      </w:r>
      <w:r w:rsidRPr="00EF4EFA">
        <w:rPr>
          <w:rFonts w:ascii="Times New Roman" w:hAnsi="Times New Roman" w:cs="Times New Roman"/>
          <w:sz w:val="24"/>
          <w:szCs w:val="24"/>
        </w:rPr>
        <w:tab/>
        <w:t>Вольтметр</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лабораторный;</w:t>
      </w:r>
    </w:p>
    <w:p w14:paraId="4F04997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11.</w:t>
      </w:r>
      <w:r w:rsidRPr="00EF4EFA">
        <w:rPr>
          <w:rFonts w:ascii="Times New Roman" w:hAnsi="Times New Roman" w:cs="Times New Roman"/>
          <w:sz w:val="24"/>
          <w:szCs w:val="24"/>
        </w:rPr>
        <w:tab/>
        <w:t>Колориметр</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набором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калориметрических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тел;</w:t>
      </w:r>
    </w:p>
    <w:p w14:paraId="7E815ED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12.</w:t>
      </w:r>
      <w:r w:rsidRPr="00EF4EFA">
        <w:rPr>
          <w:rFonts w:ascii="Times New Roman" w:hAnsi="Times New Roman" w:cs="Times New Roman"/>
          <w:sz w:val="24"/>
          <w:szCs w:val="24"/>
        </w:rPr>
        <w:tab/>
        <w:t>Термометр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лабораторный;</w:t>
      </w:r>
    </w:p>
    <w:p w14:paraId="44209023"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13.</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пневматики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 возобновляемых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энергии;</w:t>
      </w:r>
    </w:p>
    <w:p w14:paraId="3046585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14.</w:t>
      </w:r>
      <w:r w:rsidRPr="00EF4EFA">
        <w:rPr>
          <w:rFonts w:ascii="Times New Roman" w:hAnsi="Times New Roman" w:cs="Times New Roman"/>
          <w:sz w:val="24"/>
          <w:szCs w:val="24"/>
        </w:rPr>
        <w:tab/>
        <w:t>Барометр-анероид;</w:t>
      </w:r>
    </w:p>
    <w:p w14:paraId="15B8FD3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15.</w:t>
      </w:r>
      <w:r w:rsidRPr="00EF4EFA">
        <w:rPr>
          <w:rFonts w:ascii="Times New Roman" w:hAnsi="Times New Roman" w:cs="Times New Roman"/>
          <w:sz w:val="24"/>
          <w:szCs w:val="24"/>
        </w:rPr>
        <w:tab/>
        <w:t>Блок</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питания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регулируемый;</w:t>
      </w:r>
    </w:p>
    <w:p w14:paraId="74D621F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16.</w:t>
      </w:r>
      <w:r w:rsidRPr="00EF4EFA">
        <w:rPr>
          <w:rFonts w:ascii="Times New Roman" w:hAnsi="Times New Roman" w:cs="Times New Roman"/>
          <w:sz w:val="24"/>
          <w:szCs w:val="24"/>
        </w:rPr>
        <w:tab/>
        <w:t>Веб-камера</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подвижном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штативе;</w:t>
      </w:r>
    </w:p>
    <w:p w14:paraId="55E28A9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17.</w:t>
      </w:r>
      <w:r w:rsidRPr="00EF4EFA">
        <w:rPr>
          <w:rFonts w:ascii="Times New Roman" w:hAnsi="Times New Roman" w:cs="Times New Roman"/>
          <w:sz w:val="24"/>
          <w:szCs w:val="24"/>
        </w:rPr>
        <w:tab/>
        <w:t>Видеокамера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работы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оптическими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приборами;</w:t>
      </w:r>
    </w:p>
    <w:p w14:paraId="6EEB14E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18.</w:t>
      </w:r>
      <w:r w:rsidRPr="00EF4EFA">
        <w:rPr>
          <w:rFonts w:ascii="Times New Roman" w:hAnsi="Times New Roman" w:cs="Times New Roman"/>
          <w:sz w:val="24"/>
          <w:szCs w:val="24"/>
        </w:rPr>
        <w:tab/>
        <w:t>Генератор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звуковой;</w:t>
      </w:r>
    </w:p>
    <w:p w14:paraId="4B8E94A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19.</w:t>
      </w:r>
      <w:r w:rsidRPr="00EF4EFA">
        <w:rPr>
          <w:rFonts w:ascii="Times New Roman" w:hAnsi="Times New Roman" w:cs="Times New Roman"/>
          <w:sz w:val="24"/>
          <w:szCs w:val="24"/>
        </w:rPr>
        <w:tab/>
        <w:t>Гигрометр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(психрометр);</w:t>
      </w:r>
    </w:p>
    <w:p w14:paraId="37EA7CE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20.</w:t>
      </w:r>
      <w:r w:rsidRPr="00EF4EFA">
        <w:rPr>
          <w:rFonts w:ascii="Times New Roman" w:hAnsi="Times New Roman" w:cs="Times New Roman"/>
          <w:sz w:val="24"/>
          <w:szCs w:val="24"/>
        </w:rPr>
        <w:tab/>
        <w:t>Груз</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наборный;</w:t>
      </w:r>
    </w:p>
    <w:p w14:paraId="39C66B6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21.</w:t>
      </w:r>
      <w:r w:rsidRPr="00EF4EFA">
        <w:rPr>
          <w:rFonts w:ascii="Times New Roman" w:hAnsi="Times New Roman" w:cs="Times New Roman"/>
          <w:sz w:val="24"/>
          <w:szCs w:val="24"/>
        </w:rPr>
        <w:tab/>
        <w:t>Динамометр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0C13452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22.</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посуды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демонстрационной</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принадлежностями;</w:t>
      </w:r>
    </w:p>
    <w:p w14:paraId="5A51CBBA"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23.</w:t>
      </w:r>
      <w:r w:rsidRPr="00EF4EFA">
        <w:rPr>
          <w:rFonts w:ascii="Times New Roman" w:hAnsi="Times New Roman" w:cs="Times New Roman"/>
          <w:sz w:val="24"/>
          <w:szCs w:val="24"/>
        </w:rPr>
        <w:tab/>
        <w:t>Манометр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жидкостной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0F018C7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24.</w:t>
      </w:r>
      <w:r w:rsidRPr="00EF4EFA">
        <w:rPr>
          <w:rFonts w:ascii="Times New Roman" w:hAnsi="Times New Roman" w:cs="Times New Roman"/>
          <w:sz w:val="24"/>
          <w:szCs w:val="24"/>
        </w:rPr>
        <w:tab/>
        <w:t>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4977832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25.</w:t>
      </w:r>
      <w:r w:rsidRPr="00EF4EFA">
        <w:rPr>
          <w:rFonts w:ascii="Times New Roman" w:hAnsi="Times New Roman" w:cs="Times New Roman"/>
          <w:sz w:val="24"/>
          <w:szCs w:val="24"/>
        </w:rPr>
        <w:tab/>
        <w:t>Микроскоп</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08EF7704"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26.</w:t>
      </w:r>
      <w:r w:rsidRPr="00EF4EFA">
        <w:rPr>
          <w:rFonts w:ascii="Times New Roman" w:hAnsi="Times New Roman" w:cs="Times New Roman"/>
          <w:sz w:val="24"/>
          <w:szCs w:val="24"/>
        </w:rPr>
        <w:tab/>
        <w:t>Насос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вакуумный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Комовского;</w:t>
      </w:r>
    </w:p>
    <w:p w14:paraId="65B593F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27.</w:t>
      </w:r>
      <w:r w:rsidRPr="00EF4EFA">
        <w:rPr>
          <w:rFonts w:ascii="Times New Roman" w:hAnsi="Times New Roman" w:cs="Times New Roman"/>
          <w:sz w:val="24"/>
          <w:szCs w:val="24"/>
        </w:rPr>
        <w:tab/>
        <w:t>Столик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подъемный;</w:t>
      </w:r>
    </w:p>
    <w:p w14:paraId="01FB5251"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28.</w:t>
      </w:r>
      <w:r w:rsidRPr="00EF4EFA">
        <w:rPr>
          <w:rFonts w:ascii="Times New Roman" w:hAnsi="Times New Roman" w:cs="Times New Roman"/>
          <w:sz w:val="24"/>
          <w:szCs w:val="24"/>
        </w:rPr>
        <w:tab/>
        <w:t>Штатив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физический;</w:t>
      </w:r>
    </w:p>
    <w:p w14:paraId="21919524"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29.</w:t>
      </w:r>
      <w:r w:rsidRPr="00EF4EFA">
        <w:rPr>
          <w:rFonts w:ascii="Times New Roman" w:hAnsi="Times New Roman" w:cs="Times New Roman"/>
          <w:sz w:val="24"/>
          <w:szCs w:val="24"/>
        </w:rPr>
        <w:tab/>
        <w:t>Электроплитка;</w:t>
      </w:r>
    </w:p>
    <w:p w14:paraId="691343E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30.</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механическим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явлениям;</w:t>
      </w:r>
    </w:p>
    <w:p w14:paraId="2320936A"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31.</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динамике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вращательного движения;</w:t>
      </w:r>
    </w:p>
    <w:p w14:paraId="33C4209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32.</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механическим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колебаниям;</w:t>
      </w:r>
    </w:p>
    <w:p w14:paraId="062283C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33.</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волновых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явлений;</w:t>
      </w:r>
    </w:p>
    <w:p w14:paraId="7526B4C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34.</w:t>
      </w:r>
      <w:r w:rsidRPr="00EF4EFA">
        <w:rPr>
          <w:rFonts w:ascii="Times New Roman" w:hAnsi="Times New Roman" w:cs="Times New Roman"/>
          <w:sz w:val="24"/>
          <w:szCs w:val="24"/>
        </w:rPr>
        <w:tab/>
        <w:t>Ведерко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Архимеда;</w:t>
      </w:r>
    </w:p>
    <w:p w14:paraId="68F2DCD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35.</w:t>
      </w:r>
      <w:r w:rsidRPr="00EF4EFA">
        <w:rPr>
          <w:rFonts w:ascii="Times New Roman" w:hAnsi="Times New Roman" w:cs="Times New Roman"/>
          <w:sz w:val="24"/>
          <w:szCs w:val="24"/>
        </w:rPr>
        <w:tab/>
        <w:t>Маятник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Максвелла;</w:t>
      </w:r>
    </w:p>
    <w:p w14:paraId="480ED8C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равного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объема;</w:t>
      </w:r>
    </w:p>
    <w:p w14:paraId="7C9F3EBA"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37.</w:t>
      </w:r>
      <w:r w:rsidRPr="00EF4EFA">
        <w:rPr>
          <w:rFonts w:ascii="Times New Roman" w:hAnsi="Times New Roman" w:cs="Times New Roman"/>
          <w:sz w:val="24"/>
          <w:szCs w:val="24"/>
        </w:rPr>
        <w:tab/>
        <w:t>Набор тел</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равной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массы;</w:t>
      </w:r>
    </w:p>
    <w:p w14:paraId="0436701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38.</w:t>
      </w:r>
      <w:r w:rsidRPr="00EF4EFA">
        <w:rPr>
          <w:rFonts w:ascii="Times New Roman" w:hAnsi="Times New Roman" w:cs="Times New Roman"/>
          <w:sz w:val="24"/>
          <w:szCs w:val="24"/>
        </w:rPr>
        <w:tab/>
        <w:t>Прибор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атмосферного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давления;</w:t>
      </w:r>
    </w:p>
    <w:p w14:paraId="3777DCD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39.</w:t>
      </w:r>
      <w:r w:rsidRPr="00EF4EFA">
        <w:rPr>
          <w:rFonts w:ascii="Times New Roman" w:hAnsi="Times New Roman" w:cs="Times New Roman"/>
          <w:sz w:val="24"/>
          <w:szCs w:val="24"/>
        </w:rPr>
        <w:tab/>
        <w:t>Призма,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наклоняющаяся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отвесом;</w:t>
      </w:r>
    </w:p>
    <w:p w14:paraId="0C5F981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40.</w:t>
      </w:r>
      <w:r w:rsidRPr="00EF4EFA">
        <w:rPr>
          <w:rFonts w:ascii="Times New Roman" w:hAnsi="Times New Roman" w:cs="Times New Roman"/>
          <w:sz w:val="24"/>
          <w:szCs w:val="24"/>
        </w:rPr>
        <w:tab/>
        <w:t>Рычаг</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4A5B8E5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41.</w:t>
      </w:r>
      <w:r w:rsidRPr="00EF4EFA">
        <w:rPr>
          <w:rFonts w:ascii="Times New Roman" w:hAnsi="Times New Roman" w:cs="Times New Roman"/>
          <w:sz w:val="24"/>
          <w:szCs w:val="24"/>
        </w:rPr>
        <w:tab/>
        <w:t>Сосуды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сообщающиеся;</w:t>
      </w:r>
    </w:p>
    <w:p w14:paraId="3570787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42.</w:t>
      </w:r>
      <w:r w:rsidRPr="00EF4EFA">
        <w:rPr>
          <w:rFonts w:ascii="Times New Roman" w:hAnsi="Times New Roman" w:cs="Times New Roman"/>
          <w:sz w:val="24"/>
          <w:szCs w:val="24"/>
        </w:rPr>
        <w:tab/>
        <w:t>Стакан</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отливной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36CA7DC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43.</w:t>
      </w:r>
      <w:r w:rsidRPr="00EF4EFA">
        <w:rPr>
          <w:rFonts w:ascii="Times New Roman" w:hAnsi="Times New Roman" w:cs="Times New Roman"/>
          <w:sz w:val="24"/>
          <w:szCs w:val="24"/>
        </w:rPr>
        <w:tab/>
        <w:t>Трубка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Ньютона;</w:t>
      </w:r>
    </w:p>
    <w:p w14:paraId="1147B0C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44.</w:t>
      </w:r>
      <w:r w:rsidRPr="00EF4EFA">
        <w:rPr>
          <w:rFonts w:ascii="Times New Roman" w:hAnsi="Times New Roman" w:cs="Times New Roman"/>
          <w:sz w:val="24"/>
          <w:szCs w:val="24"/>
        </w:rPr>
        <w:tab/>
        <w:t>Шар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Паскаля;</w:t>
      </w:r>
    </w:p>
    <w:p w14:paraId="06569832"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45.</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молекулярной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тепловым явлениям;</w:t>
      </w:r>
    </w:p>
    <w:p w14:paraId="431962F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газовым</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законам;</w:t>
      </w:r>
    </w:p>
    <w:p w14:paraId="3FF6B5C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lastRenderedPageBreak/>
        <w:t>47.</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капилляров;</w:t>
      </w:r>
    </w:p>
    <w:p w14:paraId="76A7C25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48.</w:t>
      </w:r>
      <w:r w:rsidRPr="00EF4EFA">
        <w:rPr>
          <w:rFonts w:ascii="Times New Roman" w:hAnsi="Times New Roman" w:cs="Times New Roman"/>
          <w:sz w:val="24"/>
          <w:szCs w:val="24"/>
        </w:rPr>
        <w:tab/>
        <w:t>Трубка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конвекции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жидкости;</w:t>
      </w:r>
    </w:p>
    <w:p w14:paraId="1CD889C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49.</w:t>
      </w:r>
      <w:r w:rsidRPr="00EF4EFA">
        <w:rPr>
          <w:rFonts w:ascii="Times New Roman" w:hAnsi="Times New Roman" w:cs="Times New Roman"/>
          <w:sz w:val="24"/>
          <w:szCs w:val="24"/>
        </w:rPr>
        <w:tab/>
        <w:t>Цилиндры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свинцовые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стругом;</w:t>
      </w:r>
    </w:p>
    <w:p w14:paraId="3A29A9D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50.</w:t>
      </w:r>
      <w:r w:rsidRPr="00EF4EFA">
        <w:rPr>
          <w:rFonts w:ascii="Times New Roman" w:hAnsi="Times New Roman" w:cs="Times New Roman"/>
          <w:sz w:val="24"/>
          <w:szCs w:val="24"/>
        </w:rPr>
        <w:tab/>
        <w:t>Шар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кольцом;</w:t>
      </w:r>
    </w:p>
    <w:p w14:paraId="6B64CF0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51.</w:t>
      </w:r>
      <w:r w:rsidRPr="00EF4EFA">
        <w:rPr>
          <w:rFonts w:ascii="Times New Roman" w:hAnsi="Times New Roman" w:cs="Times New Roman"/>
          <w:sz w:val="24"/>
          <w:szCs w:val="24"/>
        </w:rPr>
        <w:tab/>
        <w:t>Высоковольтный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источник;</w:t>
      </w:r>
    </w:p>
    <w:p w14:paraId="1567356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52.</w:t>
      </w:r>
      <w:r w:rsidRPr="00EF4EFA">
        <w:rPr>
          <w:rFonts w:ascii="Times New Roman" w:hAnsi="Times New Roman" w:cs="Times New Roman"/>
          <w:sz w:val="24"/>
          <w:szCs w:val="24"/>
        </w:rPr>
        <w:tab/>
        <w:t>Генератор</w:t>
      </w:r>
      <w:r w:rsidRPr="00EF4EFA">
        <w:rPr>
          <w:rFonts w:ascii="Times New Roman" w:hAnsi="Times New Roman" w:cs="Times New Roman"/>
          <w:spacing w:val="-3"/>
          <w:sz w:val="24"/>
          <w:szCs w:val="24"/>
        </w:rPr>
        <w:t xml:space="preserve"> </w:t>
      </w:r>
      <w:proofErr w:type="gramStart"/>
      <w:r w:rsidRPr="00EF4EFA">
        <w:rPr>
          <w:rFonts w:ascii="Times New Roman" w:hAnsi="Times New Roman" w:cs="Times New Roman"/>
          <w:sz w:val="24"/>
          <w:szCs w:val="24"/>
        </w:rPr>
        <w:t>Ван-де</w:t>
      </w:r>
      <w:proofErr w:type="gramEnd"/>
      <w:r w:rsidRPr="00EF4EFA">
        <w:rPr>
          <w:rFonts w:ascii="Times New Roman" w:hAnsi="Times New Roman" w:cs="Times New Roman"/>
          <w:sz w:val="24"/>
          <w:szCs w:val="24"/>
        </w:rPr>
        <w:t>-Граафа;</w:t>
      </w:r>
    </w:p>
    <w:p w14:paraId="3378A5F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53.</w:t>
      </w:r>
      <w:r w:rsidRPr="00EF4EFA">
        <w:rPr>
          <w:rFonts w:ascii="Times New Roman" w:hAnsi="Times New Roman" w:cs="Times New Roman"/>
          <w:sz w:val="24"/>
          <w:szCs w:val="24"/>
        </w:rPr>
        <w:tab/>
        <w:t>Дозиметр;</w:t>
      </w:r>
    </w:p>
    <w:p w14:paraId="368467C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54.</w:t>
      </w:r>
      <w:r w:rsidRPr="00EF4EFA">
        <w:rPr>
          <w:rFonts w:ascii="Times New Roman" w:hAnsi="Times New Roman" w:cs="Times New Roman"/>
          <w:sz w:val="24"/>
          <w:szCs w:val="24"/>
        </w:rPr>
        <w:tab/>
        <w:t>Камертоны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резонансных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ящиках;</w:t>
      </w:r>
    </w:p>
    <w:p w14:paraId="108EE03E"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55.</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принадлежностей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 свойств</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электромагнитных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волн;</w:t>
      </w:r>
    </w:p>
    <w:p w14:paraId="543D69E9"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56.</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радиоприема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 радиопередачи;</w:t>
      </w:r>
    </w:p>
    <w:p w14:paraId="5315031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57.</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проводов;</w:t>
      </w:r>
    </w:p>
    <w:p w14:paraId="68251F7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58.</w:t>
      </w:r>
      <w:r w:rsidRPr="00EF4EFA">
        <w:rPr>
          <w:rFonts w:ascii="Times New Roman" w:hAnsi="Times New Roman" w:cs="Times New Roman"/>
          <w:sz w:val="24"/>
          <w:szCs w:val="24"/>
        </w:rPr>
        <w:tab/>
        <w:t>Магнит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дугообразный;</w:t>
      </w:r>
    </w:p>
    <w:p w14:paraId="7335E1D6"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59.</w:t>
      </w:r>
      <w:r w:rsidRPr="00EF4EFA">
        <w:rPr>
          <w:rFonts w:ascii="Times New Roman" w:hAnsi="Times New Roman" w:cs="Times New Roman"/>
          <w:sz w:val="24"/>
          <w:szCs w:val="24"/>
        </w:rPr>
        <w:tab/>
        <w:t>Магнит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полосовой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7525D05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60.</w:t>
      </w:r>
      <w:r w:rsidRPr="00EF4EFA">
        <w:rPr>
          <w:rFonts w:ascii="Times New Roman" w:hAnsi="Times New Roman" w:cs="Times New Roman"/>
          <w:sz w:val="24"/>
          <w:szCs w:val="24"/>
        </w:rPr>
        <w:tab/>
        <w:t>Машина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электрофорная;</w:t>
      </w:r>
    </w:p>
    <w:p w14:paraId="46B7894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61.</w:t>
      </w:r>
      <w:r w:rsidRPr="00EF4EFA">
        <w:rPr>
          <w:rFonts w:ascii="Times New Roman" w:hAnsi="Times New Roman" w:cs="Times New Roman"/>
          <w:sz w:val="24"/>
          <w:szCs w:val="24"/>
        </w:rPr>
        <w:tab/>
        <w:t>Маятник</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электростатический;</w:t>
      </w:r>
    </w:p>
    <w:p w14:paraId="0A1A4EA0"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62.</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магнитного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Земли;</w:t>
      </w:r>
    </w:p>
    <w:p w14:paraId="2E46FDD5" w14:textId="77777777" w:rsidR="001B75F5" w:rsidRPr="00EF4EFA" w:rsidRDefault="0010579D" w:rsidP="00EF4EFA">
      <w:pPr>
        <w:pStyle w:val="af1"/>
        <w:tabs>
          <w:tab w:val="left" w:pos="567"/>
          <w:tab w:val="left" w:pos="907"/>
        </w:tabs>
        <w:spacing w:before="0"/>
        <w:ind w:left="0" w:right="452"/>
        <w:jc w:val="both"/>
        <w:rPr>
          <w:rFonts w:ascii="Times New Roman" w:hAnsi="Times New Roman" w:cs="Times New Roman"/>
          <w:sz w:val="24"/>
          <w:szCs w:val="24"/>
        </w:rPr>
      </w:pPr>
      <w:r w:rsidRPr="00EF4EFA">
        <w:rPr>
          <w:rFonts w:ascii="Times New Roman" w:hAnsi="Times New Roman" w:cs="Times New Roman"/>
          <w:sz w:val="24"/>
          <w:szCs w:val="24"/>
        </w:rPr>
        <w:t>63.</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магнитному</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кольцевых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токов;</w:t>
      </w:r>
    </w:p>
    <w:p w14:paraId="7484A69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64.</w:t>
      </w:r>
      <w:r w:rsidRPr="00EF4EFA">
        <w:rPr>
          <w:rFonts w:ascii="Times New Roman" w:hAnsi="Times New Roman" w:cs="Times New Roman"/>
          <w:sz w:val="24"/>
          <w:szCs w:val="24"/>
        </w:rPr>
        <w:tab/>
        <w:t>Набор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полупроводникам;</w:t>
      </w:r>
    </w:p>
    <w:p w14:paraId="1FF73936"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65.</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постоянному</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току;</w:t>
      </w:r>
    </w:p>
    <w:p w14:paraId="6A5A7DFE"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электрическому</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току</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вакууме;</w:t>
      </w:r>
    </w:p>
    <w:p w14:paraId="2CA06E0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67.</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электродинамике;</w:t>
      </w:r>
    </w:p>
    <w:p w14:paraId="21A942C8"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68.</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магнитных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полей;</w:t>
      </w:r>
    </w:p>
    <w:p w14:paraId="7573B66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69.</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полей;</w:t>
      </w:r>
    </w:p>
    <w:p w14:paraId="7328FBF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70.</w:t>
      </w:r>
      <w:r w:rsidRPr="00EF4EFA">
        <w:rPr>
          <w:rFonts w:ascii="Times New Roman" w:hAnsi="Times New Roman" w:cs="Times New Roman"/>
          <w:sz w:val="24"/>
          <w:szCs w:val="24"/>
        </w:rPr>
        <w:tab/>
        <w:t>Трансформатор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учебный;</w:t>
      </w:r>
    </w:p>
    <w:p w14:paraId="0656D9E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71.</w:t>
      </w:r>
      <w:r w:rsidRPr="00EF4EFA">
        <w:rPr>
          <w:rFonts w:ascii="Times New Roman" w:hAnsi="Times New Roman" w:cs="Times New Roman"/>
          <w:sz w:val="24"/>
          <w:szCs w:val="24"/>
        </w:rPr>
        <w:tab/>
        <w:t>Палочка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стеклянная;</w:t>
      </w:r>
    </w:p>
    <w:p w14:paraId="4CF2E636"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72.</w:t>
      </w:r>
      <w:r w:rsidRPr="00EF4EFA">
        <w:rPr>
          <w:rFonts w:ascii="Times New Roman" w:hAnsi="Times New Roman" w:cs="Times New Roman"/>
          <w:sz w:val="24"/>
          <w:szCs w:val="24"/>
        </w:rPr>
        <w:tab/>
        <w:t>Палочка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эбонитовая;</w:t>
      </w:r>
    </w:p>
    <w:p w14:paraId="1D76774B"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73.</w:t>
      </w:r>
      <w:r w:rsidRPr="00EF4EFA">
        <w:rPr>
          <w:rFonts w:ascii="Times New Roman" w:hAnsi="Times New Roman" w:cs="Times New Roman"/>
          <w:sz w:val="24"/>
          <w:szCs w:val="24"/>
        </w:rPr>
        <w:tab/>
        <w:t>Прибор</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Ленца;</w:t>
      </w:r>
    </w:p>
    <w:p w14:paraId="64CB2B4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74.</w:t>
      </w:r>
      <w:r w:rsidRPr="00EF4EFA">
        <w:rPr>
          <w:rFonts w:ascii="Times New Roman" w:hAnsi="Times New Roman" w:cs="Times New Roman"/>
          <w:sz w:val="24"/>
          <w:szCs w:val="24"/>
        </w:rPr>
        <w:tab/>
        <w:t>Стрелки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магнитные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штативах;</w:t>
      </w:r>
    </w:p>
    <w:p w14:paraId="6147EAA7"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75.</w:t>
      </w:r>
      <w:r w:rsidRPr="00EF4EFA">
        <w:rPr>
          <w:rFonts w:ascii="Times New Roman" w:hAnsi="Times New Roman" w:cs="Times New Roman"/>
          <w:sz w:val="24"/>
          <w:szCs w:val="24"/>
        </w:rPr>
        <w:tab/>
        <w:t>Султан</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электростатический;</w:t>
      </w:r>
    </w:p>
    <w:p w14:paraId="1F01FAC9"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76.</w:t>
      </w:r>
      <w:r w:rsidRPr="00EF4EFA">
        <w:rPr>
          <w:rFonts w:ascii="Times New Roman" w:hAnsi="Times New Roman" w:cs="Times New Roman"/>
          <w:sz w:val="24"/>
          <w:szCs w:val="24"/>
        </w:rPr>
        <w:tab/>
      </w:r>
      <w:proofErr w:type="gramStart"/>
      <w:r w:rsidRPr="00EF4EFA">
        <w:rPr>
          <w:rFonts w:ascii="Times New Roman" w:hAnsi="Times New Roman" w:cs="Times New Roman"/>
          <w:sz w:val="24"/>
          <w:szCs w:val="24"/>
        </w:rPr>
        <w:t>Штативы</w:t>
      </w:r>
      <w:proofErr w:type="gramEnd"/>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изолирующие;</w:t>
      </w:r>
    </w:p>
    <w:p w14:paraId="29FEBD00"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77.</w:t>
      </w:r>
      <w:r w:rsidRPr="00EF4EFA">
        <w:rPr>
          <w:rFonts w:ascii="Times New Roman" w:hAnsi="Times New Roman" w:cs="Times New Roman"/>
          <w:sz w:val="24"/>
          <w:szCs w:val="24"/>
        </w:rPr>
        <w:tab/>
        <w:t>Электромагнит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разборный;</w:t>
      </w:r>
    </w:p>
    <w:p w14:paraId="2CA5638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78.</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геометрической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5FE7B9D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79.</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волновой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57D11C62"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80.</w:t>
      </w:r>
      <w:r w:rsidRPr="00EF4EFA">
        <w:rPr>
          <w:rFonts w:ascii="Times New Roman" w:hAnsi="Times New Roman" w:cs="Times New Roman"/>
          <w:sz w:val="24"/>
          <w:szCs w:val="24"/>
        </w:rPr>
        <w:tab/>
        <w:t>Спектроскоп</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двухтрубный;</w:t>
      </w:r>
    </w:p>
    <w:p w14:paraId="0C3ACD0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81.</w:t>
      </w:r>
      <w:r w:rsidRPr="00EF4EFA">
        <w:rPr>
          <w:rFonts w:ascii="Times New Roman" w:hAnsi="Times New Roman" w:cs="Times New Roman"/>
          <w:sz w:val="24"/>
          <w:szCs w:val="24"/>
        </w:rPr>
        <w:tab/>
        <w:t>Набор</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спектральных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трубок</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питания;</w:t>
      </w:r>
    </w:p>
    <w:p w14:paraId="46D8F8F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82.</w:t>
      </w:r>
      <w:r w:rsidRPr="00EF4EFA">
        <w:rPr>
          <w:rFonts w:ascii="Times New Roman" w:hAnsi="Times New Roman" w:cs="Times New Roman"/>
          <w:sz w:val="24"/>
          <w:szCs w:val="24"/>
        </w:rPr>
        <w:tab/>
        <w:t>Установка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фотоэффекта;</w:t>
      </w:r>
    </w:p>
    <w:p w14:paraId="0CD4BB29"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83.</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постоянной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Планка;</w:t>
      </w:r>
    </w:p>
    <w:p w14:paraId="581CBEAD"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84.</w:t>
      </w:r>
      <w:r w:rsidRPr="00EF4EFA">
        <w:rPr>
          <w:rFonts w:ascii="Times New Roman" w:hAnsi="Times New Roman" w:cs="Times New Roman"/>
          <w:sz w:val="24"/>
          <w:szCs w:val="24"/>
        </w:rPr>
        <w:tab/>
        <w:t>Комплект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наглядных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пособий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постоянного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использования;</w:t>
      </w:r>
    </w:p>
    <w:p w14:paraId="61CBE82F"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85.</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портретов</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оформления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кабинета;</w:t>
      </w:r>
    </w:p>
    <w:p w14:paraId="66973E2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86.</w:t>
      </w:r>
      <w:r w:rsidRPr="00EF4EFA">
        <w:rPr>
          <w:rFonts w:ascii="Times New Roman" w:hAnsi="Times New Roman" w:cs="Times New Roman"/>
          <w:sz w:val="24"/>
          <w:szCs w:val="24"/>
        </w:rPr>
        <w:tab/>
        <w:t>Комплект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демонстрационных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учебных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таблиц.</w:t>
      </w:r>
    </w:p>
    <w:p w14:paraId="533800EF" w14:textId="77777777" w:rsidR="001B75F5" w:rsidRPr="00EF4EFA" w:rsidRDefault="001B75F5" w:rsidP="00EF4EFA">
      <w:pPr>
        <w:jc w:val="both"/>
        <w:rPr>
          <w:rFonts w:ascii="Times New Roman" w:hAnsi="Times New Roman" w:cs="Times New Roman"/>
          <w:sz w:val="24"/>
          <w:szCs w:val="24"/>
        </w:rPr>
      </w:pPr>
    </w:p>
    <w:p w14:paraId="2688B574" w14:textId="77777777" w:rsidR="001B75F5" w:rsidRPr="00EF4EFA" w:rsidRDefault="0010579D" w:rsidP="00EF4EFA">
      <w:pPr>
        <w:ind w:right="285"/>
        <w:jc w:val="both"/>
        <w:rPr>
          <w:rFonts w:ascii="Times New Roman" w:hAnsi="Times New Roman" w:cs="Times New Roman"/>
          <w:sz w:val="24"/>
          <w:szCs w:val="24"/>
        </w:rPr>
      </w:pPr>
      <w:r w:rsidRPr="00EF4EFA">
        <w:rPr>
          <w:rFonts w:ascii="Times New Roman" w:hAnsi="Times New Roman" w:cs="Times New Roman"/>
          <w:sz w:val="24"/>
          <w:szCs w:val="24"/>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65A5FACE" w14:textId="77777777" w:rsidR="001B75F5" w:rsidRPr="00EF4EFA" w:rsidRDefault="001B75F5" w:rsidP="00EF4EFA">
      <w:pPr>
        <w:rPr>
          <w:rFonts w:ascii="Times New Roman" w:hAnsi="Times New Roman" w:cs="Times New Roman"/>
          <w:sz w:val="24"/>
          <w:szCs w:val="24"/>
        </w:rPr>
      </w:pPr>
    </w:p>
    <w:p w14:paraId="1822D74B" w14:textId="77777777" w:rsidR="004D1E0B" w:rsidRPr="00EF4EFA" w:rsidRDefault="004D1E0B" w:rsidP="00EF4EFA">
      <w:pPr>
        <w:pStyle w:val="1"/>
        <w:numPr>
          <w:ilvl w:val="1"/>
          <w:numId w:val="5"/>
        </w:numPr>
        <w:tabs>
          <w:tab w:val="left" w:pos="796"/>
        </w:tabs>
        <w:ind w:left="795"/>
        <w:jc w:val="both"/>
        <w:rPr>
          <w:rFonts w:ascii="Times New Roman" w:hAnsi="Times New Roman" w:cs="Times New Roman"/>
          <w:sz w:val="24"/>
          <w:szCs w:val="24"/>
        </w:rPr>
      </w:pPr>
      <w:r w:rsidRPr="00EF4EFA">
        <w:rPr>
          <w:rFonts w:ascii="Times New Roman" w:hAnsi="Times New Roman" w:cs="Times New Roman"/>
          <w:sz w:val="24"/>
          <w:szCs w:val="24"/>
        </w:rPr>
        <w:t>Информационное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обеспечение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обучения</w:t>
      </w:r>
    </w:p>
    <w:p w14:paraId="282C8EA6" w14:textId="77777777" w:rsidR="007C0FED" w:rsidRPr="00EF4EFA" w:rsidRDefault="007C0FED" w:rsidP="00EF4EFA">
      <w:pPr>
        <w:ind w:left="301" w:right="284" w:hanging="1"/>
        <w:jc w:val="both"/>
        <w:rPr>
          <w:rFonts w:ascii="Times New Roman" w:hAnsi="Times New Roman" w:cs="Times New Roman"/>
          <w:b/>
          <w:sz w:val="24"/>
          <w:szCs w:val="24"/>
        </w:rPr>
      </w:pPr>
    </w:p>
    <w:p w14:paraId="16E1955B" w14:textId="77777777" w:rsidR="006A553F" w:rsidRDefault="006A553F" w:rsidP="006A553F">
      <w:pPr>
        <w:pStyle w:val="1"/>
        <w:keepNext/>
        <w:widowControl/>
        <w:autoSpaceDE/>
        <w:autoSpaceDN/>
        <w:ind w:left="0"/>
        <w:jc w:val="both"/>
        <w:rPr>
          <w:rFonts w:ascii="Times New Roman" w:hAnsi="Times New Roman" w:cs="Times New Roman"/>
          <w:sz w:val="24"/>
          <w:szCs w:val="24"/>
        </w:rPr>
      </w:pPr>
      <w:r>
        <w:rPr>
          <w:rFonts w:ascii="Times New Roman" w:hAnsi="Times New Roman" w:cs="Times New Roman"/>
          <w:sz w:val="24"/>
          <w:szCs w:val="24"/>
        </w:rPr>
        <w:t>П</w:t>
      </w:r>
      <w:r w:rsidRPr="007367DB">
        <w:rPr>
          <w:rFonts w:ascii="Times New Roman" w:hAnsi="Times New Roman" w:cs="Times New Roman"/>
          <w:sz w:val="24"/>
          <w:szCs w:val="24"/>
        </w:rPr>
        <w:t>ечатные издания по реализации общеобразовательной дисциплины</w:t>
      </w:r>
    </w:p>
    <w:p w14:paraId="672B85C5" w14:textId="77777777" w:rsidR="006A553F" w:rsidRPr="000F05B3" w:rsidRDefault="006A553F" w:rsidP="006A553F"/>
    <w:p w14:paraId="0BB7C760" w14:textId="77777777" w:rsidR="006A553F" w:rsidRPr="007367DB" w:rsidRDefault="006A553F" w:rsidP="006A553F">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Основные</w:t>
      </w:r>
      <w:r w:rsidRPr="007367DB">
        <w:rPr>
          <w:rFonts w:ascii="Times New Roman" w:hAnsi="Times New Roman" w:cs="Times New Roman"/>
          <w:b/>
          <w:bCs/>
          <w:spacing w:val="-6"/>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24685FC7" w14:textId="77777777" w:rsidR="006A553F" w:rsidRPr="007367DB" w:rsidRDefault="006A553F" w:rsidP="006A553F">
      <w:pPr>
        <w:pStyle w:val="af6"/>
        <w:numPr>
          <w:ilvl w:val="0"/>
          <w:numId w:val="6"/>
        </w:numPr>
        <w:tabs>
          <w:tab w:val="left" w:pos="730"/>
        </w:tabs>
        <w:ind w:right="285" w:hanging="17"/>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Б. Б., Сотский, Н. Н.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Учебник для 10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416</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532F2E15" w14:textId="77777777" w:rsidR="006A553F" w:rsidRPr="007367DB" w:rsidRDefault="006A553F" w:rsidP="006A553F">
      <w:pPr>
        <w:pStyle w:val="af6"/>
        <w:numPr>
          <w:ilvl w:val="0"/>
          <w:numId w:val="6"/>
        </w:numPr>
        <w:tabs>
          <w:tab w:val="left" w:pos="730"/>
        </w:tabs>
        <w:ind w:left="302" w:right="285" w:hanging="18"/>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xml:space="preserve">, Б. Б., </w:t>
      </w:r>
      <w:proofErr w:type="spellStart"/>
      <w:r w:rsidRPr="007367DB">
        <w:rPr>
          <w:rFonts w:ascii="Times New Roman" w:hAnsi="Times New Roman" w:cs="Times New Roman"/>
          <w:sz w:val="24"/>
          <w:szCs w:val="24"/>
        </w:rPr>
        <w:t>Чаругин</w:t>
      </w:r>
      <w:proofErr w:type="spellEnd"/>
      <w:r w:rsidRPr="007367DB">
        <w:rPr>
          <w:rFonts w:ascii="Times New Roman" w:hAnsi="Times New Roman" w:cs="Times New Roman"/>
          <w:sz w:val="24"/>
          <w:szCs w:val="24"/>
        </w:rPr>
        <w:t>, В.М.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w:t>
      </w:r>
      <w:r w:rsidRPr="007367DB">
        <w:rPr>
          <w:rFonts w:ascii="Times New Roman" w:hAnsi="Times New Roman" w:cs="Times New Roman"/>
          <w:sz w:val="24"/>
          <w:szCs w:val="24"/>
        </w:rPr>
        <w:lastRenderedPageBreak/>
        <w:t xml:space="preserve">Учебник для 11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399</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5407BED5" w14:textId="77777777" w:rsidR="006A553F" w:rsidRPr="007367DB" w:rsidRDefault="006A553F" w:rsidP="006A553F">
      <w:pPr>
        <w:pStyle w:val="af"/>
        <w:ind w:left="301" w:hanging="301"/>
        <w:jc w:val="both"/>
        <w:rPr>
          <w:rFonts w:ascii="Times New Roman" w:hAnsi="Times New Roman" w:cs="Times New Roman"/>
          <w:sz w:val="24"/>
          <w:szCs w:val="24"/>
        </w:rPr>
      </w:pPr>
    </w:p>
    <w:p w14:paraId="4830DE1A" w14:textId="77777777" w:rsidR="006A553F" w:rsidRPr="007367DB" w:rsidRDefault="006A553F" w:rsidP="006A553F">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Дополнительные</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15C5546E" w14:textId="77777777" w:rsidR="006A553F" w:rsidRPr="007367DB" w:rsidRDefault="006A553F" w:rsidP="006A553F">
      <w:pPr>
        <w:pStyle w:val="af6"/>
        <w:numPr>
          <w:ilvl w:val="0"/>
          <w:numId w:val="6"/>
        </w:numPr>
        <w:tabs>
          <w:tab w:val="left" w:pos="729"/>
        </w:tabs>
        <w:ind w:right="284" w:hanging="17"/>
        <w:rPr>
          <w:rFonts w:ascii="Times New Roman" w:hAnsi="Times New Roman" w:cs="Times New Roman"/>
          <w:sz w:val="24"/>
          <w:szCs w:val="24"/>
        </w:rPr>
      </w:pPr>
      <w:r w:rsidRPr="007367DB">
        <w:rPr>
          <w:rFonts w:ascii="Times New Roman" w:hAnsi="Times New Roman" w:cs="Times New Roman"/>
          <w:sz w:val="24"/>
          <w:szCs w:val="24"/>
        </w:rPr>
        <w:t>Дмитриева, В. Ф. Физика для профессий и специальностей технического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профиля: учебник для образовательных учреждений начального и среднего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профессионального образования / В. Ф. Дмитриева. – 2-е изд., стер. – 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Издательский</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центр</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«Академия»,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2019. -</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448</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с.</w:t>
      </w:r>
    </w:p>
    <w:p w14:paraId="4E44B04A" w14:textId="77777777" w:rsidR="006A553F" w:rsidRPr="007367DB" w:rsidRDefault="006A553F" w:rsidP="006A553F">
      <w:pPr>
        <w:pStyle w:val="af"/>
        <w:ind w:hanging="301"/>
        <w:rPr>
          <w:rFonts w:ascii="Times New Roman" w:hAnsi="Times New Roman" w:cs="Times New Roman"/>
          <w:sz w:val="24"/>
          <w:szCs w:val="24"/>
        </w:rPr>
      </w:pPr>
    </w:p>
    <w:p w14:paraId="3C2BE6CB" w14:textId="77777777" w:rsidR="006A553F" w:rsidRPr="007367DB" w:rsidRDefault="006A553F" w:rsidP="006A553F">
      <w:pPr>
        <w:pStyle w:val="af"/>
        <w:ind w:left="302" w:hanging="301"/>
        <w:rPr>
          <w:rFonts w:ascii="Times New Roman" w:hAnsi="Times New Roman" w:cs="Times New Roman"/>
          <w:sz w:val="24"/>
          <w:szCs w:val="24"/>
        </w:rPr>
      </w:pPr>
      <w:r w:rsidRPr="007367DB">
        <w:rPr>
          <w:rFonts w:ascii="Times New Roman" w:hAnsi="Times New Roman" w:cs="Times New Roman"/>
          <w:b/>
          <w:bCs/>
          <w:sz w:val="24"/>
          <w:szCs w:val="24"/>
        </w:rPr>
        <w:t>Перечень</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Интернет-ресурсов</w:t>
      </w:r>
      <w:r w:rsidRPr="007367DB">
        <w:rPr>
          <w:rFonts w:ascii="Times New Roman" w:hAnsi="Times New Roman" w:cs="Times New Roman"/>
          <w:sz w:val="24"/>
          <w:szCs w:val="24"/>
        </w:rPr>
        <w:t>:</w:t>
      </w:r>
    </w:p>
    <w:p w14:paraId="7B41C066" w14:textId="77777777" w:rsidR="006A553F" w:rsidRPr="007367DB" w:rsidRDefault="006A553F" w:rsidP="006A553F">
      <w:pPr>
        <w:pStyle w:val="af6"/>
        <w:numPr>
          <w:ilvl w:val="0"/>
          <w:numId w:val="7"/>
        </w:numPr>
        <w:tabs>
          <w:tab w:val="left" w:pos="730"/>
        </w:tabs>
        <w:ind w:right="282" w:hanging="18"/>
        <w:rPr>
          <w:rFonts w:ascii="Times New Roman" w:hAnsi="Times New Roman" w:cs="Times New Roman"/>
          <w:sz w:val="24"/>
          <w:szCs w:val="24"/>
        </w:rPr>
      </w:pPr>
      <w:r w:rsidRPr="007367DB">
        <w:rPr>
          <w:rFonts w:ascii="Times New Roman" w:hAnsi="Times New Roman" w:cs="Times New Roman"/>
          <w:sz w:val="24"/>
          <w:szCs w:val="24"/>
        </w:rPr>
        <w:t>Единая</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коллекция</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цифровых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образовательных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ресурсов.</w:t>
      </w:r>
      <w:r w:rsidRPr="007367DB">
        <w:rPr>
          <w:rFonts w:ascii="Times New Roman" w:hAnsi="Times New Roman" w:cs="Times New Roman"/>
          <w:spacing w:val="-12"/>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5"/>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61"/>
          <w:sz w:val="24"/>
          <w:szCs w:val="24"/>
        </w:rPr>
        <w:t xml:space="preserve"> </w:t>
      </w:r>
      <w:hyperlink r:id="rId14">
        <w:r w:rsidRPr="007367DB">
          <w:rPr>
            <w:rFonts w:ascii="Times New Roman" w:hAnsi="Times New Roman" w:cs="Times New Roman"/>
            <w:sz w:val="24"/>
            <w:szCs w:val="24"/>
          </w:rPr>
          <w:t>http://school-collection.edu.ru/catalog/pupil/?subject=30</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247F1446" w14:textId="77777777" w:rsidR="006A553F" w:rsidRPr="007367DB" w:rsidRDefault="006A553F" w:rsidP="006A553F">
      <w:pPr>
        <w:pStyle w:val="af6"/>
        <w:numPr>
          <w:ilvl w:val="0"/>
          <w:numId w:val="7"/>
        </w:numPr>
        <w:tabs>
          <w:tab w:val="left" w:pos="729"/>
        </w:tabs>
        <w:ind w:left="301" w:right="284" w:hanging="1"/>
        <w:rPr>
          <w:rFonts w:ascii="Times New Roman" w:hAnsi="Times New Roman" w:cs="Times New Roman"/>
          <w:sz w:val="24"/>
          <w:szCs w:val="24"/>
        </w:rPr>
      </w:pPr>
      <w:r w:rsidRPr="007367DB">
        <w:rPr>
          <w:rFonts w:ascii="Times New Roman" w:hAnsi="Times New Roman" w:cs="Times New Roman"/>
          <w:sz w:val="24"/>
          <w:szCs w:val="24"/>
        </w:rPr>
        <w:t xml:space="preserve">КМ-школа. – Режим доступа: </w:t>
      </w:r>
      <w:hyperlink r:id="rId15">
        <w:r w:rsidRPr="007367DB">
          <w:rPr>
            <w:rFonts w:ascii="Times New Roman" w:hAnsi="Times New Roman" w:cs="Times New Roman"/>
            <w:sz w:val="24"/>
            <w:szCs w:val="24"/>
          </w:rPr>
          <w:t>http://www.km-school.ru/(дата</w:t>
        </w:r>
      </w:hyperlink>
      <w:r w:rsidRPr="007367DB">
        <w:rPr>
          <w:rFonts w:ascii="Times New Roman" w:hAnsi="Times New Roman" w:cs="Times New Roman"/>
          <w:sz w:val="24"/>
          <w:szCs w:val="24"/>
        </w:rPr>
        <w:t xml:space="preserve"> 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3A3987CA" w14:textId="77777777" w:rsidR="006A553F" w:rsidRPr="007367DB" w:rsidRDefault="006A553F" w:rsidP="006A553F">
      <w:pPr>
        <w:pStyle w:val="af6"/>
        <w:numPr>
          <w:ilvl w:val="0"/>
          <w:numId w:val="7"/>
        </w:numPr>
        <w:tabs>
          <w:tab w:val="left" w:pos="729"/>
        </w:tabs>
        <w:ind w:left="301" w:right="283" w:hanging="1"/>
        <w:rPr>
          <w:rFonts w:ascii="Times New Roman" w:hAnsi="Times New Roman" w:cs="Times New Roman"/>
          <w:sz w:val="24"/>
          <w:szCs w:val="24"/>
        </w:rPr>
      </w:pPr>
      <w:r w:rsidRPr="007367DB">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5B28950F" wp14:editId="3EEB3F62">
                <wp:simplePos x="0" y="0"/>
                <wp:positionH relativeFrom="page">
                  <wp:posOffset>3178810</wp:posOffset>
                </wp:positionH>
                <wp:positionV relativeFrom="paragraph">
                  <wp:posOffset>423545</wp:posOffset>
                </wp:positionV>
                <wp:extent cx="39370" cy="120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12065"/>
                        </a:xfrm>
                        <a:prstGeom prst="rect">
                          <a:avLst/>
                        </a:prstGeom>
                        <a:solidFill>
                          <a:srgbClr val="000000"/>
                        </a:solidFill>
                        <a:ln>
                          <a:noFill/>
                        </a:ln>
                        <a:effectLst/>
                      </wps:spPr>
                      <wps:bodyPr upright="1"/>
                    </wps:wsp>
                  </a:graphicData>
                </a:graphic>
                <wp14:sizeRelH relativeFrom="page">
                  <wp14:pctWidth>0</wp14:pctWidth>
                </wp14:sizeRelH>
                <wp14:sizeRelV relativeFrom="page">
                  <wp14:pctHeight>0</wp14:pctHeight>
                </wp14:sizeRelV>
              </wp:anchor>
            </w:drawing>
          </mc:Choice>
          <mc:Fallback>
            <w:pict>
              <v:rect w14:anchorId="0DD4B558" id="Прямоугольник 1" o:spid="_x0000_s1026" style="position:absolute;margin-left:250.3pt;margin-top:33.35pt;width:3.1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" fillcolor="black" stroked="f">
                <w10:wrap anchorx="page"/>
              </v:rect>
            </w:pict>
          </mc:Fallback>
        </mc:AlternateContent>
      </w:r>
      <w:r w:rsidRPr="007367DB">
        <w:rPr>
          <w:rFonts w:ascii="Times New Roman" w:hAnsi="Times New Roman" w:cs="Times New Roman"/>
          <w:sz w:val="24"/>
          <w:szCs w:val="24"/>
        </w:rPr>
        <w:t>Открытая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физика.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1"/>
          <w:sz w:val="24"/>
          <w:szCs w:val="24"/>
        </w:rPr>
        <w:t xml:space="preserve"> </w:t>
      </w:r>
      <w:hyperlink r:id="rId16">
        <w:r w:rsidRPr="007367DB">
          <w:rPr>
            <w:rFonts w:ascii="Times New Roman" w:hAnsi="Times New Roman" w:cs="Times New Roman"/>
            <w:sz w:val="24"/>
            <w:szCs w:val="24"/>
          </w:rPr>
          <w:t>http://www.physics.ru/courses/</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op25part2/</w:t>
      </w:r>
      <w:proofErr w:type="spellStart"/>
      <w:r w:rsidRPr="007367DB">
        <w:rPr>
          <w:rFonts w:ascii="Times New Roman" w:hAnsi="Times New Roman" w:cs="Times New Roman"/>
          <w:sz w:val="24"/>
          <w:szCs w:val="24"/>
        </w:rPr>
        <w:t>design</w:t>
      </w:r>
      <w:proofErr w:type="spellEnd"/>
      <w:r w:rsidRPr="007367DB">
        <w:rPr>
          <w:rFonts w:ascii="Times New Roman" w:hAnsi="Times New Roman" w:cs="Times New Roman"/>
          <w:sz w:val="24"/>
          <w:szCs w:val="24"/>
        </w:rPr>
        <w:t>/index.htm (дата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C1B195D" w14:textId="77777777" w:rsidR="006A553F" w:rsidRPr="007367DB" w:rsidRDefault="006A553F" w:rsidP="006A553F">
      <w:pPr>
        <w:pStyle w:val="af6"/>
        <w:numPr>
          <w:ilvl w:val="0"/>
          <w:numId w:val="7"/>
        </w:numPr>
        <w:tabs>
          <w:tab w:val="left" w:pos="729"/>
        </w:tabs>
        <w:ind w:right="1335" w:hanging="1"/>
        <w:rPr>
          <w:rFonts w:ascii="Times New Roman" w:hAnsi="Times New Roman" w:cs="Times New Roman"/>
          <w:sz w:val="24"/>
          <w:szCs w:val="24"/>
        </w:rPr>
      </w:pPr>
      <w:r w:rsidRPr="007367DB">
        <w:rPr>
          <w:rFonts w:ascii="Times New Roman" w:hAnsi="Times New Roman" w:cs="Times New Roman"/>
          <w:sz w:val="24"/>
          <w:szCs w:val="24"/>
        </w:rPr>
        <w:t xml:space="preserve">Платформа </w:t>
      </w:r>
      <w:proofErr w:type="spellStart"/>
      <w:r w:rsidRPr="007367DB">
        <w:rPr>
          <w:rFonts w:ascii="Times New Roman" w:hAnsi="Times New Roman" w:cs="Times New Roman"/>
          <w:sz w:val="24"/>
          <w:szCs w:val="24"/>
        </w:rPr>
        <w:t>ЯКласс</w:t>
      </w:r>
      <w:proofErr w:type="spellEnd"/>
      <w:r w:rsidRPr="007367DB">
        <w:rPr>
          <w:rFonts w:ascii="Times New Roman" w:hAnsi="Times New Roman" w:cs="Times New Roman"/>
          <w:sz w:val="24"/>
          <w:szCs w:val="24"/>
        </w:rPr>
        <w:t xml:space="preserve"> – Режим доступа: </w:t>
      </w:r>
      <w:hyperlink r:id="rId17">
        <w:r w:rsidRPr="007367DB">
          <w:rPr>
            <w:rFonts w:ascii="Times New Roman" w:hAnsi="Times New Roman" w:cs="Times New Roman"/>
            <w:sz w:val="24"/>
            <w:szCs w:val="24"/>
          </w:rPr>
          <w:t xml:space="preserve">http://www. </w:t>
        </w:r>
      </w:hyperlink>
      <w:r w:rsidRPr="007367DB">
        <w:rPr>
          <w:rFonts w:ascii="Times New Roman" w:hAnsi="Times New Roman" w:cs="Times New Roman"/>
          <w:sz w:val="24"/>
          <w:szCs w:val="24"/>
        </w:rPr>
        <w:t xml:space="preserve">yaklass.ru </w:t>
      </w:r>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6A8DB7A" w14:textId="77777777" w:rsidR="006A553F" w:rsidRPr="007367DB" w:rsidRDefault="006A553F" w:rsidP="006A553F">
      <w:pPr>
        <w:pStyle w:val="af6"/>
        <w:numPr>
          <w:ilvl w:val="0"/>
          <w:numId w:val="7"/>
        </w:numPr>
        <w:tabs>
          <w:tab w:val="left" w:pos="729"/>
        </w:tabs>
        <w:ind w:left="301" w:right="388" w:firstLine="0"/>
        <w:rPr>
          <w:rFonts w:ascii="Times New Roman" w:hAnsi="Times New Roman" w:cs="Times New Roman"/>
          <w:sz w:val="24"/>
          <w:szCs w:val="24"/>
        </w:rPr>
      </w:pPr>
      <w:r w:rsidRPr="007367DB">
        <w:rPr>
          <w:rFonts w:ascii="Times New Roman" w:hAnsi="Times New Roman" w:cs="Times New Roman"/>
          <w:sz w:val="24"/>
          <w:szCs w:val="24"/>
        </w:rPr>
        <w:t xml:space="preserve">Российская электронная школа – Режим доступа: </w:t>
      </w:r>
      <w:hyperlink r:id="rId18">
        <w:r w:rsidRPr="007367DB">
          <w:rPr>
            <w:rFonts w:ascii="Times New Roman" w:hAnsi="Times New Roman" w:cs="Times New Roman"/>
            <w:sz w:val="24"/>
            <w:szCs w:val="24"/>
          </w:rPr>
          <w:t>http://www.resh.edu.ru/</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29.08.2022);</w:t>
      </w:r>
    </w:p>
    <w:p w14:paraId="56F8B73A" w14:textId="77777777" w:rsidR="006A553F" w:rsidRPr="007367DB" w:rsidRDefault="006A553F" w:rsidP="006A553F">
      <w:pPr>
        <w:pStyle w:val="af6"/>
        <w:numPr>
          <w:ilvl w:val="0"/>
          <w:numId w:val="7"/>
        </w:numPr>
        <w:tabs>
          <w:tab w:val="left" w:pos="729"/>
          <w:tab w:val="left" w:pos="2211"/>
          <w:tab w:val="left" w:pos="2564"/>
          <w:tab w:val="left" w:pos="3596"/>
          <w:tab w:val="left" w:pos="4825"/>
          <w:tab w:val="left" w:pos="7389"/>
          <w:tab w:val="left" w:pos="8222"/>
        </w:tabs>
        <w:ind w:left="301" w:right="283" w:hanging="1"/>
        <w:rPr>
          <w:rFonts w:ascii="Times New Roman" w:hAnsi="Times New Roman" w:cs="Times New Roman"/>
          <w:sz w:val="24"/>
          <w:szCs w:val="24"/>
        </w:rPr>
      </w:pPr>
      <w:r w:rsidRPr="007367DB">
        <w:rPr>
          <w:rFonts w:ascii="Times New Roman" w:hAnsi="Times New Roman" w:cs="Times New Roman"/>
          <w:sz w:val="24"/>
          <w:szCs w:val="24"/>
        </w:rPr>
        <w:t>Физика.ru.</w:t>
      </w:r>
      <w:r w:rsidRPr="007367DB">
        <w:rPr>
          <w:rFonts w:ascii="Times New Roman" w:hAnsi="Times New Roman" w:cs="Times New Roman"/>
          <w:sz w:val="24"/>
          <w:szCs w:val="24"/>
        </w:rPr>
        <w:tab/>
        <w:t>–</w:t>
      </w:r>
      <w:r w:rsidRPr="007367DB">
        <w:rPr>
          <w:rFonts w:ascii="Times New Roman" w:hAnsi="Times New Roman" w:cs="Times New Roman"/>
          <w:sz w:val="24"/>
          <w:szCs w:val="24"/>
        </w:rPr>
        <w:tab/>
        <w:t>Режим</w:t>
      </w:r>
      <w:r w:rsidRPr="007367DB">
        <w:rPr>
          <w:rFonts w:ascii="Times New Roman" w:hAnsi="Times New Roman" w:cs="Times New Roman"/>
          <w:sz w:val="24"/>
          <w:szCs w:val="24"/>
        </w:rPr>
        <w:tab/>
        <w:t>доступа:</w:t>
      </w:r>
      <w:r w:rsidRPr="007367DB">
        <w:rPr>
          <w:rFonts w:ascii="Times New Roman" w:hAnsi="Times New Roman" w:cs="Times New Roman"/>
          <w:sz w:val="24"/>
          <w:szCs w:val="24"/>
        </w:rPr>
        <w:tab/>
      </w:r>
      <w:hyperlink r:id="rId19">
        <w:r w:rsidRPr="007367DB">
          <w:rPr>
            <w:rFonts w:ascii="Times New Roman" w:hAnsi="Times New Roman" w:cs="Times New Roman"/>
            <w:sz w:val="24"/>
            <w:szCs w:val="24"/>
          </w:rPr>
          <w:t>http://www.fizika.ru</w:t>
        </w:r>
      </w:hyperlink>
      <w:r w:rsidRPr="007367DB">
        <w:rPr>
          <w:rFonts w:ascii="Times New Roman" w:hAnsi="Times New Roman" w:cs="Times New Roman"/>
          <w:sz w:val="24"/>
          <w:szCs w:val="24"/>
        </w:rPr>
        <w:tab/>
        <w:t>(дата</w:t>
      </w:r>
      <w:r w:rsidRPr="007367DB">
        <w:rPr>
          <w:rFonts w:ascii="Times New Roman" w:hAnsi="Times New Roman" w:cs="Times New Roman"/>
          <w:sz w:val="24"/>
          <w:szCs w:val="24"/>
        </w:rPr>
        <w:tab/>
        <w:t>обращения:</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29.08.2022);</w:t>
      </w:r>
    </w:p>
    <w:p w14:paraId="1E9A1918" w14:textId="77777777" w:rsidR="006A553F" w:rsidRPr="007367DB" w:rsidRDefault="006A553F" w:rsidP="006A553F">
      <w:pPr>
        <w:pStyle w:val="af6"/>
        <w:numPr>
          <w:ilvl w:val="0"/>
          <w:numId w:val="7"/>
        </w:numPr>
        <w:tabs>
          <w:tab w:val="left" w:pos="729"/>
        </w:tabs>
        <w:ind w:left="301" w:right="1595" w:firstLine="0"/>
        <w:rPr>
          <w:rFonts w:ascii="Times New Roman" w:hAnsi="Times New Roman" w:cs="Times New Roman"/>
          <w:sz w:val="24"/>
          <w:szCs w:val="24"/>
        </w:rPr>
      </w:pPr>
      <w:r w:rsidRPr="007367DB">
        <w:rPr>
          <w:rFonts w:ascii="Times New Roman" w:hAnsi="Times New Roman" w:cs="Times New Roman"/>
          <w:sz w:val="24"/>
          <w:szCs w:val="24"/>
        </w:rPr>
        <w:t xml:space="preserve">ФИПИ (ВПР 11 класс) – Режим доступа: </w:t>
      </w:r>
      <w:hyperlink r:id="rId20">
        <w:r w:rsidRPr="007367DB">
          <w:rPr>
            <w:rFonts w:ascii="Times New Roman" w:hAnsi="Times New Roman" w:cs="Times New Roman"/>
            <w:sz w:val="24"/>
            <w:szCs w:val="24"/>
          </w:rPr>
          <w:t xml:space="preserve">http://www.fipi.ru </w:t>
        </w:r>
      </w:hyperlink>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18C16C36" w14:textId="77777777" w:rsidR="006A553F" w:rsidRPr="007367DB" w:rsidRDefault="006A553F" w:rsidP="006A553F">
      <w:pPr>
        <w:ind w:left="284"/>
        <w:rPr>
          <w:rFonts w:ascii="Times New Roman" w:hAnsi="Times New Roman" w:cs="Times New Roman"/>
          <w:b/>
          <w:bCs/>
          <w:sz w:val="24"/>
          <w:szCs w:val="24"/>
          <w:lang w:eastAsia="ru-RU"/>
        </w:rPr>
      </w:pPr>
      <w:r w:rsidRPr="007367DB">
        <w:rPr>
          <w:rFonts w:ascii="Times New Roman" w:hAnsi="Times New Roman" w:cs="Times New Roman"/>
          <w:sz w:val="24"/>
          <w:szCs w:val="24"/>
        </w:rPr>
        <w:t>Электронный</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учебник</w:t>
      </w:r>
      <w:r w:rsidRPr="007367DB">
        <w:rPr>
          <w:rFonts w:ascii="Times New Roman" w:hAnsi="Times New Roman" w:cs="Times New Roman"/>
          <w:spacing w:val="26"/>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28"/>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27"/>
          <w:sz w:val="24"/>
          <w:szCs w:val="24"/>
        </w:rPr>
        <w:t xml:space="preserve"> </w:t>
      </w:r>
      <w:hyperlink r:id="rId21">
        <w:r w:rsidRPr="007367DB">
          <w:rPr>
            <w:rFonts w:ascii="Times New Roman" w:hAnsi="Times New Roman" w:cs="Times New Roman"/>
            <w:sz w:val="24"/>
            <w:szCs w:val="24"/>
          </w:rPr>
          <w:t>http://www.physbook.ru/(дата</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F6119D3" w14:textId="77777777" w:rsidR="006A553F" w:rsidRPr="007367DB" w:rsidRDefault="006A553F" w:rsidP="006A553F">
      <w:pPr>
        <w:widowControl/>
        <w:autoSpaceDE/>
        <w:autoSpaceDN/>
        <w:jc w:val="both"/>
        <w:rPr>
          <w:rFonts w:ascii="Times New Roman" w:hAnsi="Times New Roman" w:cs="Times New Roman"/>
          <w:sz w:val="24"/>
          <w:szCs w:val="24"/>
        </w:rPr>
      </w:pPr>
      <w:r w:rsidRPr="007367DB">
        <w:rPr>
          <w:rFonts w:ascii="Times New Roman" w:hAnsi="Times New Roman" w:cs="Times New Roman"/>
          <w:sz w:val="24"/>
          <w:szCs w:val="24"/>
        </w:rPr>
        <w:br w:type="page"/>
      </w:r>
    </w:p>
    <w:p w14:paraId="775E48B2" w14:textId="48D0B0D4" w:rsidR="004D1E0B" w:rsidRPr="00EF4EFA" w:rsidRDefault="00AB4660" w:rsidP="00021ECD">
      <w:pPr>
        <w:ind w:right="287"/>
        <w:jc w:val="center"/>
        <w:rPr>
          <w:rFonts w:ascii="Times New Roman" w:hAnsi="Times New Roman" w:cs="Times New Roman"/>
          <w:b/>
          <w:sz w:val="24"/>
          <w:szCs w:val="24"/>
        </w:rPr>
      </w:pPr>
      <w:bookmarkStart w:id="13" w:name="_bookmark8"/>
      <w:bookmarkEnd w:id="13"/>
      <w:r w:rsidRPr="00EF4EFA">
        <w:rPr>
          <w:rFonts w:ascii="Times New Roman" w:hAnsi="Times New Roman" w:cs="Times New Roman"/>
          <w:b/>
          <w:sz w:val="24"/>
          <w:szCs w:val="24"/>
        </w:rPr>
        <w:lastRenderedPageBreak/>
        <w:t xml:space="preserve">4. </w:t>
      </w:r>
      <w:r w:rsidR="00C86B7F" w:rsidRPr="00EF4EFA">
        <w:rPr>
          <w:rFonts w:ascii="Times New Roman" w:hAnsi="Times New Roman" w:cs="Times New Roman"/>
          <w:b/>
          <w:sz w:val="24"/>
          <w:szCs w:val="24"/>
        </w:rPr>
        <w:t>Контроль и оценка результатов освоения дисциплины</w:t>
      </w:r>
    </w:p>
    <w:p w14:paraId="7717D3E4" w14:textId="24566C2A" w:rsidR="004D1E0B" w:rsidRPr="00EF4EFA" w:rsidRDefault="004D1E0B" w:rsidP="00EF4EFA">
      <w:pPr>
        <w:pStyle w:val="af6"/>
        <w:ind w:left="0" w:right="287" w:firstLine="709"/>
        <w:rPr>
          <w:rFonts w:ascii="Times New Roman" w:hAnsi="Times New Roman" w:cs="Times New Roman"/>
          <w:sz w:val="24"/>
          <w:szCs w:val="24"/>
        </w:rPr>
      </w:pPr>
      <w:r w:rsidRPr="00EF4EFA">
        <w:rPr>
          <w:rFonts w:ascii="Times New Roman" w:hAnsi="Times New Roman" w:cs="Times New Roman"/>
          <w:b/>
          <w:sz w:val="24"/>
          <w:szCs w:val="24"/>
        </w:rPr>
        <w:t>Контроль</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оценка</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раскрываются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через</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усвоенные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 приобретенные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обучающимися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направленные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должны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быть</w:t>
      </w:r>
      <w:r w:rsidRPr="00EF4EFA">
        <w:rPr>
          <w:rFonts w:ascii="Times New Roman" w:hAnsi="Times New Roman" w:cs="Times New Roman"/>
          <w:spacing w:val="1"/>
          <w:sz w:val="24"/>
          <w:szCs w:val="24"/>
        </w:rPr>
        <w:t xml:space="preserve"> </w:t>
      </w:r>
      <w:r w:rsidRPr="00EF4EFA">
        <w:rPr>
          <w:rFonts w:ascii="Times New Roman" w:hAnsi="Times New Roman" w:cs="Times New Roman"/>
          <w:spacing w:val="-1"/>
          <w:sz w:val="24"/>
          <w:szCs w:val="24"/>
        </w:rPr>
        <w:t>соотнесены</w:t>
      </w:r>
      <w:r w:rsidRPr="00EF4EFA">
        <w:rPr>
          <w:rFonts w:ascii="Times New Roman" w:hAnsi="Times New Roman" w:cs="Times New Roman"/>
          <w:spacing w:val="-13"/>
          <w:sz w:val="24"/>
          <w:szCs w:val="24"/>
        </w:rPr>
        <w:t xml:space="preserve"> </w:t>
      </w:r>
      <w:r w:rsidRPr="00EF4EFA">
        <w:rPr>
          <w:rFonts w:ascii="Times New Roman" w:hAnsi="Times New Roman" w:cs="Times New Roman"/>
          <w:spacing w:val="-1"/>
          <w:sz w:val="24"/>
          <w:szCs w:val="24"/>
        </w:rPr>
        <w:t>с</w:t>
      </w:r>
      <w:r w:rsidRPr="00EF4EFA">
        <w:rPr>
          <w:rFonts w:ascii="Times New Roman" w:hAnsi="Times New Roman" w:cs="Times New Roman"/>
          <w:spacing w:val="-12"/>
          <w:sz w:val="24"/>
          <w:szCs w:val="24"/>
        </w:rPr>
        <w:t xml:space="preserve"> </w:t>
      </w:r>
      <w:r w:rsidRPr="00EF4EFA">
        <w:rPr>
          <w:rFonts w:ascii="Times New Roman" w:hAnsi="Times New Roman" w:cs="Times New Roman"/>
          <w:spacing w:val="-1"/>
          <w:sz w:val="24"/>
          <w:szCs w:val="24"/>
        </w:rPr>
        <w:t>предметными</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результатами.</w:t>
      </w:r>
    </w:p>
    <w:p w14:paraId="6828BC26" w14:textId="77777777" w:rsidR="004D1E0B" w:rsidRPr="00EF4EFA" w:rsidRDefault="004D1E0B" w:rsidP="00EF4EFA">
      <w:pPr>
        <w:pStyle w:val="af"/>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709"/>
        <w:gridCol w:w="3711"/>
        <w:gridCol w:w="2779"/>
      </w:tblGrid>
      <w:tr w:rsidR="00EC157E" w:rsidRPr="00EF4EFA" w14:paraId="71A2EFCB" w14:textId="77777777" w:rsidTr="00D84CBB">
        <w:trPr>
          <w:trHeight w:val="20"/>
        </w:trPr>
        <w:tc>
          <w:tcPr>
            <w:tcW w:w="1818" w:type="pct"/>
          </w:tcPr>
          <w:p w14:paraId="1EF56044" w14:textId="77777777" w:rsidR="00EC157E" w:rsidRPr="00EF4EFA" w:rsidRDefault="00EC157E" w:rsidP="00EF4EFA">
            <w:pPr>
              <w:pStyle w:val="TableParagraph"/>
              <w:ind w:left="145" w:right="192"/>
              <w:rPr>
                <w:rFonts w:ascii="Times New Roman" w:hAnsi="Times New Roman" w:cs="Times New Roman"/>
                <w:b/>
                <w:sz w:val="24"/>
                <w:szCs w:val="24"/>
              </w:rPr>
            </w:pPr>
            <w:r w:rsidRPr="00EF4EFA">
              <w:rPr>
                <w:rFonts w:ascii="Times New Roman" w:hAnsi="Times New Roman" w:cs="Times New Roman"/>
                <w:b/>
                <w:sz w:val="24"/>
                <w:szCs w:val="24"/>
              </w:rPr>
              <w:t>Код</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и наименование</w:t>
            </w:r>
          </w:p>
          <w:p w14:paraId="467ADE1B" w14:textId="77777777" w:rsidR="00EC157E" w:rsidRPr="00EF4EFA" w:rsidRDefault="00EC157E" w:rsidP="00EF4EFA">
            <w:pPr>
              <w:pStyle w:val="TableParagraph"/>
              <w:ind w:left="148" w:right="192"/>
              <w:rPr>
                <w:rFonts w:ascii="Times New Roman" w:hAnsi="Times New Roman" w:cs="Times New Roman"/>
                <w:b/>
                <w:sz w:val="24"/>
                <w:szCs w:val="24"/>
              </w:rPr>
            </w:pPr>
            <w:r w:rsidRPr="00EF4EFA">
              <w:rPr>
                <w:rFonts w:ascii="Times New Roman" w:hAnsi="Times New Roman" w:cs="Times New Roman"/>
                <w:b/>
                <w:sz w:val="24"/>
                <w:szCs w:val="24"/>
              </w:rPr>
              <w:t>формируемых</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компетенций</w:t>
            </w:r>
          </w:p>
        </w:tc>
        <w:tc>
          <w:tcPr>
            <w:tcW w:w="1819" w:type="pct"/>
          </w:tcPr>
          <w:p w14:paraId="72A77DA2" w14:textId="77777777" w:rsidR="00EC157E" w:rsidRPr="00EF4EFA" w:rsidRDefault="00EC157E" w:rsidP="00EF4EFA">
            <w:pPr>
              <w:pStyle w:val="TableParagraph"/>
              <w:ind w:left="986"/>
              <w:rPr>
                <w:rFonts w:ascii="Times New Roman" w:hAnsi="Times New Roman" w:cs="Times New Roman"/>
                <w:b/>
                <w:sz w:val="24"/>
                <w:szCs w:val="24"/>
              </w:rPr>
            </w:pPr>
            <w:r w:rsidRPr="00EF4EFA">
              <w:rPr>
                <w:rFonts w:ascii="Times New Roman" w:hAnsi="Times New Roman" w:cs="Times New Roman"/>
                <w:b/>
                <w:sz w:val="24"/>
                <w:szCs w:val="24"/>
              </w:rPr>
              <w:t>Раздел/Тема</w:t>
            </w:r>
          </w:p>
        </w:tc>
        <w:tc>
          <w:tcPr>
            <w:tcW w:w="1362" w:type="pct"/>
          </w:tcPr>
          <w:p w14:paraId="1E8BA92A" w14:textId="77777777" w:rsidR="00EC157E" w:rsidRPr="00EF4EFA" w:rsidRDefault="00EC157E" w:rsidP="00EF4EFA">
            <w:pPr>
              <w:pStyle w:val="TableParagraph"/>
              <w:ind w:left="440"/>
              <w:rPr>
                <w:rFonts w:ascii="Times New Roman" w:hAnsi="Times New Roman" w:cs="Times New Roman"/>
                <w:b/>
                <w:sz w:val="24"/>
                <w:szCs w:val="24"/>
              </w:rPr>
            </w:pPr>
            <w:r w:rsidRPr="00EF4EFA">
              <w:rPr>
                <w:rFonts w:ascii="Times New Roman" w:hAnsi="Times New Roman" w:cs="Times New Roman"/>
                <w:b/>
                <w:sz w:val="24"/>
                <w:szCs w:val="24"/>
              </w:rPr>
              <w:t>Тип</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оценочных</w:t>
            </w:r>
          </w:p>
          <w:p w14:paraId="6EE566BA" w14:textId="77777777" w:rsidR="00EC157E" w:rsidRPr="00EF4EFA" w:rsidRDefault="00EC157E" w:rsidP="00EF4EFA">
            <w:pPr>
              <w:pStyle w:val="TableParagraph"/>
              <w:ind w:left="533"/>
              <w:rPr>
                <w:rFonts w:ascii="Times New Roman" w:hAnsi="Times New Roman" w:cs="Times New Roman"/>
                <w:b/>
                <w:sz w:val="24"/>
                <w:szCs w:val="24"/>
              </w:rPr>
            </w:pPr>
            <w:r w:rsidRPr="00EF4EFA">
              <w:rPr>
                <w:rFonts w:ascii="Times New Roman" w:hAnsi="Times New Roman" w:cs="Times New Roman"/>
                <w:b/>
                <w:sz w:val="24"/>
                <w:szCs w:val="24"/>
              </w:rPr>
              <w:t>мероприятий</w:t>
            </w:r>
          </w:p>
        </w:tc>
      </w:tr>
      <w:tr w:rsidR="00EC157E" w:rsidRPr="00EF4EFA" w14:paraId="791230AD" w14:textId="77777777" w:rsidTr="00E707A7">
        <w:trPr>
          <w:trHeight w:val="20"/>
        </w:trPr>
        <w:tc>
          <w:tcPr>
            <w:tcW w:w="1818" w:type="pct"/>
          </w:tcPr>
          <w:p w14:paraId="12D63343"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01.</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Выбирать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способы решения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задач профессиональной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 применительно</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различным контекстам</w:t>
            </w:r>
          </w:p>
        </w:tc>
        <w:tc>
          <w:tcPr>
            <w:tcW w:w="1819" w:type="pct"/>
          </w:tcPr>
          <w:p w14:paraId="3E795633"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4FECB998"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4798D89B"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 3.4., 3.5.</w:t>
            </w:r>
          </w:p>
          <w:p w14:paraId="4DBA8AB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0868C1F0"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35E4C8CA"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24F7B47E"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val="restart"/>
            <w:vAlign w:val="center"/>
          </w:tcPr>
          <w:p w14:paraId="4DD407B6" w14:textId="77777777" w:rsidR="00EC157E" w:rsidRPr="00EF4EFA" w:rsidRDefault="00EC157E" w:rsidP="00EF4EFA">
            <w:pPr>
              <w:pStyle w:val="TableParagraph"/>
              <w:tabs>
                <w:tab w:val="left" w:pos="425"/>
              </w:tabs>
              <w:ind w:left="108"/>
              <w:rPr>
                <w:rFonts w:ascii="Times New Roman" w:hAnsi="Times New Roman" w:cs="Times New Roman"/>
                <w:sz w:val="24"/>
                <w:szCs w:val="24"/>
              </w:rPr>
            </w:pPr>
            <w:r w:rsidRPr="00EF4EFA">
              <w:rPr>
                <w:rFonts w:ascii="Times New Roman" w:hAnsi="Times New Roman" w:cs="Times New Roman"/>
                <w:sz w:val="24"/>
                <w:szCs w:val="24"/>
              </w:rPr>
              <w:t>-</w:t>
            </w:r>
            <w:r w:rsidRPr="00EF4EFA">
              <w:rPr>
                <w:rFonts w:ascii="Times New Roman" w:hAnsi="Times New Roman" w:cs="Times New Roman"/>
                <w:sz w:val="24"/>
                <w:szCs w:val="24"/>
              </w:rPr>
              <w:tab/>
              <w:t>устный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опрос;</w:t>
            </w:r>
          </w:p>
          <w:p w14:paraId="5A38A4F6" w14:textId="77777777" w:rsidR="00EC157E" w:rsidRPr="00EF4EFA" w:rsidRDefault="00EC157E" w:rsidP="00EF4EFA">
            <w:pPr>
              <w:pStyle w:val="TableParagraph"/>
              <w:numPr>
                <w:ilvl w:val="0"/>
                <w:numId w:val="8"/>
              </w:numPr>
              <w:tabs>
                <w:tab w:val="left" w:pos="426"/>
                <w:tab w:val="left" w:pos="2682"/>
              </w:tabs>
              <w:ind w:left="108" w:firstLine="0"/>
              <w:rPr>
                <w:rFonts w:ascii="Times New Roman" w:hAnsi="Times New Roman" w:cs="Times New Roman"/>
                <w:sz w:val="24"/>
                <w:szCs w:val="24"/>
              </w:rPr>
            </w:pPr>
            <w:r w:rsidRPr="00EF4EFA">
              <w:rPr>
                <w:rFonts w:ascii="Times New Roman" w:hAnsi="Times New Roman" w:cs="Times New Roman"/>
                <w:spacing w:val="-1"/>
                <w:sz w:val="24"/>
                <w:szCs w:val="24"/>
              </w:rPr>
              <w:t>фронтальный</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опрос;</w:t>
            </w:r>
          </w:p>
          <w:p w14:paraId="4A1D5506"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контрольных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работ;</w:t>
            </w:r>
          </w:p>
          <w:p w14:paraId="625390FB"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наблюдение 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ходом выполнения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лабораторных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работ;</w:t>
            </w:r>
          </w:p>
          <w:p w14:paraId="3AEDEA2A"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выполнения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лабораторных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работ;</w:t>
            </w:r>
          </w:p>
          <w:p w14:paraId="543D2632" w14:textId="7B88525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практических работ </w:t>
            </w:r>
            <w:r w:rsidRPr="00EF4EFA">
              <w:rPr>
                <w:rFonts w:ascii="Times New Roman" w:hAnsi="Times New Roman" w:cs="Times New Roman"/>
                <w:spacing w:val="-52"/>
                <w:sz w:val="24"/>
                <w:szCs w:val="24"/>
              </w:rPr>
              <w:t>(</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качественных,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расчетных,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ориентированных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p>
          <w:p w14:paraId="48EF3D4E"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 тестовых</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заданий;</w:t>
            </w:r>
          </w:p>
          <w:p w14:paraId="1D0FBDD1"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наблюдение 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ходом выполнения</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индивидуальных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проектов и 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выполненных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проектов;</w:t>
            </w:r>
          </w:p>
          <w:p w14:paraId="7FF1C4A7"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экзамен</w:t>
            </w:r>
          </w:p>
        </w:tc>
      </w:tr>
      <w:tr w:rsidR="00EC157E" w:rsidRPr="00EF4EFA" w14:paraId="627C4ECE" w14:textId="77777777" w:rsidTr="00D84CBB">
        <w:trPr>
          <w:trHeight w:val="20"/>
        </w:trPr>
        <w:tc>
          <w:tcPr>
            <w:tcW w:w="1818" w:type="pct"/>
          </w:tcPr>
          <w:p w14:paraId="49E26059" w14:textId="1F28210C" w:rsidR="00EC157E" w:rsidRPr="00EF4EFA" w:rsidRDefault="00EC157E" w:rsidP="00EF4EFA">
            <w:pPr>
              <w:pStyle w:val="TableParagraph"/>
              <w:ind w:left="107" w:right="146"/>
              <w:rPr>
                <w:rFonts w:ascii="Times New Roman" w:hAnsi="Times New Roman" w:cs="Times New Roman"/>
                <w:sz w:val="24"/>
                <w:szCs w:val="24"/>
              </w:rPr>
            </w:pPr>
            <w:r w:rsidRPr="00EF4EFA">
              <w:rPr>
                <w:rFonts w:ascii="Times New Roman" w:hAnsi="Times New Roman" w:cs="Times New Roman"/>
                <w:sz w:val="24"/>
                <w:szCs w:val="24"/>
              </w:rPr>
              <w:t>ОК 02. Использовать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современные средства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поиска, анализа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интерпретации информации, и</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информационные технологии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 выполнения 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 деятельности</w:t>
            </w:r>
          </w:p>
        </w:tc>
        <w:tc>
          <w:tcPr>
            <w:tcW w:w="1819" w:type="pct"/>
          </w:tcPr>
          <w:p w14:paraId="0C9707C8"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912482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6D6667AA"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0CA3D5C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44BFD4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7240F83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417F4B3E"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 xml:space="preserve">Раздел 6. Темы 6.1., 6.2. </w:t>
            </w:r>
          </w:p>
          <w:p w14:paraId="4B766DB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195B669D" w14:textId="77777777" w:rsidR="00EC157E" w:rsidRPr="00EF4EFA" w:rsidRDefault="00EC157E" w:rsidP="00EF4EFA">
            <w:pPr>
              <w:ind w:left="108"/>
              <w:rPr>
                <w:rFonts w:ascii="Times New Roman" w:hAnsi="Times New Roman" w:cs="Times New Roman"/>
                <w:sz w:val="24"/>
                <w:szCs w:val="24"/>
              </w:rPr>
            </w:pPr>
          </w:p>
        </w:tc>
      </w:tr>
      <w:tr w:rsidR="00EC157E" w:rsidRPr="00EF4EFA" w14:paraId="7EDB9C92" w14:textId="77777777" w:rsidTr="00D84CBB">
        <w:trPr>
          <w:trHeight w:val="20"/>
        </w:trPr>
        <w:tc>
          <w:tcPr>
            <w:tcW w:w="1818" w:type="pct"/>
          </w:tcPr>
          <w:p w14:paraId="55E81066" w14:textId="77777777" w:rsidR="00EC157E" w:rsidRPr="00EF4EFA" w:rsidRDefault="00EC157E" w:rsidP="00EF4EFA">
            <w:pPr>
              <w:pStyle w:val="TableParagraph"/>
              <w:ind w:left="107" w:right="368"/>
              <w:rPr>
                <w:rFonts w:ascii="Times New Roman" w:hAnsi="Times New Roman" w:cs="Times New Roman"/>
                <w:sz w:val="24"/>
                <w:szCs w:val="24"/>
              </w:rPr>
            </w:pPr>
            <w:r w:rsidRPr="00EF4EFA">
              <w:rPr>
                <w:rFonts w:ascii="Times New Roman" w:hAnsi="Times New Roman" w:cs="Times New Roman"/>
                <w:sz w:val="24"/>
                <w:szCs w:val="24"/>
              </w:rPr>
              <w:t>ОК 03. Планировать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реализовывать собственное</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профессиональное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личностное развитие,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предпринимательскую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деятельность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 сфере,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использовать знания 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финансовой грамотности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жизненных</w:t>
            </w:r>
          </w:p>
          <w:p w14:paraId="42C9F18C"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sz w:val="24"/>
                <w:szCs w:val="24"/>
              </w:rPr>
              <w:t>ситуациях</w:t>
            </w:r>
          </w:p>
        </w:tc>
        <w:tc>
          <w:tcPr>
            <w:tcW w:w="1819" w:type="pct"/>
          </w:tcPr>
          <w:p w14:paraId="58444F3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4F9EE1A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1D433E6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37BE9A0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26274AB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4C694DD4" w14:textId="77777777" w:rsidR="00EC157E" w:rsidRPr="00EF4EFA" w:rsidRDefault="00EC157E" w:rsidP="00EF4EFA">
            <w:pPr>
              <w:ind w:left="108"/>
              <w:rPr>
                <w:rFonts w:ascii="Times New Roman" w:hAnsi="Times New Roman" w:cs="Times New Roman"/>
                <w:sz w:val="24"/>
                <w:szCs w:val="24"/>
              </w:rPr>
            </w:pPr>
          </w:p>
        </w:tc>
      </w:tr>
      <w:tr w:rsidR="00EC157E" w:rsidRPr="00EF4EFA" w14:paraId="3EA7E677" w14:textId="77777777" w:rsidTr="00D84CBB">
        <w:trPr>
          <w:trHeight w:val="20"/>
        </w:trPr>
        <w:tc>
          <w:tcPr>
            <w:tcW w:w="1818" w:type="pct"/>
          </w:tcPr>
          <w:p w14:paraId="4A129615" w14:textId="77777777" w:rsidR="00EC157E" w:rsidRPr="00EF4EFA" w:rsidRDefault="00EC157E" w:rsidP="00EF4EFA">
            <w:pPr>
              <w:pStyle w:val="TableParagraph"/>
              <w:ind w:left="107" w:right="109"/>
              <w:rPr>
                <w:rFonts w:ascii="Times New Roman" w:hAnsi="Times New Roman" w:cs="Times New Roman"/>
                <w:sz w:val="24"/>
                <w:szCs w:val="24"/>
              </w:rPr>
            </w:pPr>
            <w:r w:rsidRPr="00EF4EFA">
              <w:rPr>
                <w:rFonts w:ascii="Times New Roman" w:hAnsi="Times New Roman" w:cs="Times New Roman"/>
                <w:sz w:val="24"/>
                <w:szCs w:val="24"/>
              </w:rPr>
              <w:t>ОК 04. Эффективно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взаимодействовать и работать</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в коллективе и команде</w:t>
            </w:r>
          </w:p>
        </w:tc>
        <w:tc>
          <w:tcPr>
            <w:tcW w:w="1819" w:type="pct"/>
          </w:tcPr>
          <w:p w14:paraId="4614860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C65E786"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0C6FCFA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387D260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3429EDB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4792086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485A5A9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4D51817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4AE141D8" w14:textId="77777777" w:rsidR="00EC157E" w:rsidRPr="00EF4EFA" w:rsidRDefault="00EC157E" w:rsidP="00EF4EFA">
            <w:pPr>
              <w:ind w:left="108"/>
              <w:rPr>
                <w:rFonts w:ascii="Times New Roman" w:hAnsi="Times New Roman" w:cs="Times New Roman"/>
                <w:sz w:val="24"/>
                <w:szCs w:val="24"/>
              </w:rPr>
            </w:pPr>
          </w:p>
        </w:tc>
      </w:tr>
      <w:tr w:rsidR="00EC157E" w:rsidRPr="00EF4EFA" w14:paraId="3164ACB3" w14:textId="77777777" w:rsidTr="00D84CBB">
        <w:trPr>
          <w:trHeight w:val="20"/>
        </w:trPr>
        <w:tc>
          <w:tcPr>
            <w:tcW w:w="1818" w:type="pct"/>
          </w:tcPr>
          <w:p w14:paraId="4A414BC1" w14:textId="77777777" w:rsidR="00EC157E" w:rsidRPr="00EF4EFA" w:rsidRDefault="00EC157E" w:rsidP="00EF4EFA">
            <w:pPr>
              <w:pStyle w:val="TableParagraph"/>
              <w:ind w:left="107" w:right="188"/>
              <w:rPr>
                <w:rFonts w:ascii="Times New Roman" w:hAnsi="Times New Roman" w:cs="Times New Roman"/>
                <w:sz w:val="24"/>
                <w:szCs w:val="24"/>
              </w:rPr>
            </w:pPr>
            <w:r w:rsidRPr="00EF4EFA">
              <w:rPr>
                <w:rFonts w:ascii="Times New Roman" w:hAnsi="Times New Roman" w:cs="Times New Roman"/>
                <w:sz w:val="24"/>
                <w:szCs w:val="24"/>
              </w:rPr>
              <w:t>ОК 05. Осуществлять устную и</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письменную коммуникацию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 государственном языке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Российской Федерации 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учетом особенностей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социального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культурного контекста</w:t>
            </w:r>
          </w:p>
        </w:tc>
        <w:tc>
          <w:tcPr>
            <w:tcW w:w="1819" w:type="pct"/>
          </w:tcPr>
          <w:p w14:paraId="460413D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257ADC9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756CE4B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6D8E4CB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721F06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3C109D3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646C6C9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2E8E073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19B78B38" w14:textId="77777777" w:rsidR="00EC157E" w:rsidRPr="00EF4EFA" w:rsidRDefault="00EC157E" w:rsidP="00EF4EFA">
            <w:pPr>
              <w:ind w:left="108"/>
              <w:rPr>
                <w:rFonts w:ascii="Times New Roman" w:hAnsi="Times New Roman" w:cs="Times New Roman"/>
                <w:sz w:val="24"/>
                <w:szCs w:val="24"/>
              </w:rPr>
            </w:pPr>
          </w:p>
        </w:tc>
      </w:tr>
      <w:tr w:rsidR="00EC157E" w:rsidRPr="00EF4EFA" w14:paraId="4564F464" w14:textId="77777777" w:rsidTr="00D84CBB">
        <w:trPr>
          <w:trHeight w:val="20"/>
        </w:trPr>
        <w:tc>
          <w:tcPr>
            <w:tcW w:w="1818" w:type="pct"/>
          </w:tcPr>
          <w:p w14:paraId="7E422232" w14:textId="77777777" w:rsidR="00EC157E" w:rsidRPr="00EF4EFA" w:rsidRDefault="00EC157E" w:rsidP="00EF4EFA">
            <w:pPr>
              <w:pStyle w:val="TableParagraph"/>
              <w:ind w:left="107" w:right="132"/>
              <w:rPr>
                <w:rFonts w:ascii="Times New Roman" w:hAnsi="Times New Roman" w:cs="Times New Roman"/>
                <w:sz w:val="24"/>
                <w:szCs w:val="24"/>
              </w:rPr>
            </w:pPr>
            <w:r w:rsidRPr="00EF4EFA">
              <w:rPr>
                <w:rFonts w:ascii="Times New Roman" w:hAnsi="Times New Roman" w:cs="Times New Roman"/>
                <w:sz w:val="24"/>
                <w:szCs w:val="24"/>
              </w:rPr>
              <w:t>ОК 06.  Проявлять гражданско-</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патриотическую позицию,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демонстрировать осознанное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поведение на основе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традиционных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общечеловеческих</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ценностей,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числе 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учетом гармонизации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межнациональных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межрелигиозных отношений,</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применять стандарты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антикоррупционного поведения</w:t>
            </w:r>
          </w:p>
        </w:tc>
        <w:tc>
          <w:tcPr>
            <w:tcW w:w="1819" w:type="pct"/>
          </w:tcPr>
          <w:p w14:paraId="4A26C9D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lastRenderedPageBreak/>
              <w:t>Раздел 1. Темы 1.1., 1.2, 1.3</w:t>
            </w:r>
          </w:p>
          <w:p w14:paraId="4D19B8F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6EDA75C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lastRenderedPageBreak/>
              <w:t>Раздел 3., Темы 3.1., 3.2., 3.3.,</w:t>
            </w:r>
          </w:p>
          <w:p w14:paraId="4DE487F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5341E02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21404F6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3B339842" w14:textId="77777777" w:rsidR="00EC157E" w:rsidRPr="00EF4EFA" w:rsidRDefault="00EC157E" w:rsidP="00EF4EFA">
            <w:pPr>
              <w:ind w:left="108"/>
              <w:rPr>
                <w:rFonts w:ascii="Times New Roman" w:hAnsi="Times New Roman" w:cs="Times New Roman"/>
                <w:sz w:val="24"/>
                <w:szCs w:val="24"/>
              </w:rPr>
            </w:pPr>
          </w:p>
        </w:tc>
      </w:tr>
      <w:tr w:rsidR="00EC157E" w:rsidRPr="00EF4EFA" w14:paraId="1AA9FC73" w14:textId="77777777" w:rsidTr="00D84CBB">
        <w:trPr>
          <w:trHeight w:val="20"/>
        </w:trPr>
        <w:tc>
          <w:tcPr>
            <w:tcW w:w="1818" w:type="pct"/>
          </w:tcPr>
          <w:p w14:paraId="4D00870E" w14:textId="77777777" w:rsidR="00EC157E" w:rsidRPr="00EF4EFA" w:rsidRDefault="00EC157E" w:rsidP="00EF4EFA">
            <w:pPr>
              <w:pStyle w:val="TableParagraph"/>
              <w:ind w:left="107" w:right="307"/>
              <w:rPr>
                <w:rFonts w:ascii="Times New Roman" w:hAnsi="Times New Roman" w:cs="Times New Roman"/>
                <w:sz w:val="24"/>
                <w:szCs w:val="24"/>
              </w:rPr>
            </w:pPr>
            <w:r w:rsidRPr="00EF4EFA">
              <w:rPr>
                <w:rFonts w:ascii="Times New Roman" w:hAnsi="Times New Roman" w:cs="Times New Roman"/>
                <w:sz w:val="24"/>
                <w:szCs w:val="24"/>
              </w:rPr>
              <w:t>ОК 07. Содействовать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сохранению окружающей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среды, ресурсосбережению,</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применять знания об</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изменении климата,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принципы бережливого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производства, эффективно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действовать</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чрезвычайных ситуациях</w:t>
            </w:r>
          </w:p>
        </w:tc>
        <w:tc>
          <w:tcPr>
            <w:tcW w:w="1819" w:type="pct"/>
          </w:tcPr>
          <w:p w14:paraId="2849FF0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39CA5CD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2358195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05D00C46"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197396B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026A010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37B5A6B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Borders>
              <w:top w:val="nil"/>
              <w:bottom w:val="nil"/>
            </w:tcBorders>
          </w:tcPr>
          <w:p w14:paraId="4EC946B2" w14:textId="77777777" w:rsidR="00EC157E" w:rsidRPr="00EF4EFA" w:rsidRDefault="00EC157E" w:rsidP="00EF4EFA">
            <w:pPr>
              <w:ind w:left="108"/>
              <w:rPr>
                <w:rFonts w:ascii="Times New Roman" w:hAnsi="Times New Roman" w:cs="Times New Roman"/>
                <w:sz w:val="24"/>
                <w:szCs w:val="24"/>
              </w:rPr>
            </w:pPr>
          </w:p>
        </w:tc>
      </w:tr>
      <w:tr w:rsidR="00EC157E" w:rsidRPr="00EF4EFA" w14:paraId="6DAE0020" w14:textId="77777777" w:rsidTr="00D84CBB">
        <w:trPr>
          <w:trHeight w:val="20"/>
        </w:trPr>
        <w:tc>
          <w:tcPr>
            <w:tcW w:w="1818" w:type="pct"/>
          </w:tcPr>
          <w:p w14:paraId="2D3EA5A3" w14:textId="77777777" w:rsidR="002D28BE" w:rsidRPr="002D28BE" w:rsidRDefault="002D28BE" w:rsidP="002D28BE">
            <w:pPr>
              <w:ind w:left="105"/>
              <w:jc w:val="both"/>
              <w:rPr>
                <w:rFonts w:ascii="Times New Roman" w:hAnsi="Times New Roman"/>
                <w:sz w:val="20"/>
                <w:szCs w:val="20"/>
              </w:rPr>
            </w:pPr>
            <w:r w:rsidRPr="002D28BE">
              <w:rPr>
                <w:rFonts w:ascii="Times New Roman" w:hAnsi="Times New Roman"/>
                <w:sz w:val="20"/>
                <w:szCs w:val="20"/>
              </w:rPr>
              <w:t>ПК</w:t>
            </w:r>
            <w:r w:rsidRPr="002D28BE">
              <w:rPr>
                <w:rFonts w:ascii="Times New Roman" w:hAnsi="Times New Roman"/>
                <w:spacing w:val="-1"/>
                <w:sz w:val="20"/>
                <w:szCs w:val="20"/>
              </w:rPr>
              <w:t xml:space="preserve"> </w:t>
            </w:r>
            <w:r w:rsidRPr="002D28BE">
              <w:rPr>
                <w:rFonts w:ascii="Times New Roman" w:hAnsi="Times New Roman"/>
                <w:sz w:val="20"/>
                <w:szCs w:val="20"/>
              </w:rPr>
              <w:t>1.1 – ПК 1.4</w:t>
            </w:r>
          </w:p>
          <w:p w14:paraId="57652B04" w14:textId="77777777" w:rsidR="002D28BE" w:rsidRPr="002D28BE" w:rsidRDefault="002D28BE" w:rsidP="002D28BE">
            <w:pPr>
              <w:ind w:left="105"/>
              <w:jc w:val="both"/>
              <w:rPr>
                <w:rFonts w:ascii="Times New Roman" w:hAnsi="Times New Roman"/>
                <w:sz w:val="20"/>
                <w:szCs w:val="20"/>
              </w:rPr>
            </w:pPr>
            <w:r w:rsidRPr="002D28BE">
              <w:rPr>
                <w:rFonts w:ascii="Times New Roman" w:hAnsi="Times New Roman"/>
                <w:sz w:val="20"/>
                <w:szCs w:val="20"/>
              </w:rPr>
              <w:t>ПК 2.1. – ПК 2.4</w:t>
            </w:r>
          </w:p>
          <w:p w14:paraId="5F301942" w14:textId="77777777" w:rsidR="002D28BE" w:rsidRPr="002D28BE" w:rsidRDefault="002D28BE" w:rsidP="002D28BE">
            <w:pPr>
              <w:ind w:left="105"/>
              <w:jc w:val="both"/>
              <w:rPr>
                <w:rFonts w:ascii="Times New Roman" w:hAnsi="Times New Roman"/>
                <w:sz w:val="20"/>
                <w:szCs w:val="20"/>
              </w:rPr>
            </w:pPr>
            <w:r w:rsidRPr="002D28BE">
              <w:rPr>
                <w:rFonts w:ascii="Times New Roman" w:hAnsi="Times New Roman"/>
                <w:sz w:val="20"/>
                <w:szCs w:val="20"/>
              </w:rPr>
              <w:t>ПК 3.1. – ПК 3.3</w:t>
            </w:r>
          </w:p>
          <w:p w14:paraId="06467CD5" w14:textId="3B3CF98F" w:rsidR="00EC157E" w:rsidRPr="00D9521D" w:rsidRDefault="00EC157E" w:rsidP="00EF4EFA">
            <w:pPr>
              <w:pStyle w:val="TableParagraph"/>
              <w:ind w:left="107" w:right="307"/>
              <w:rPr>
                <w:rFonts w:ascii="Times New Roman" w:hAnsi="Times New Roman" w:cs="Times New Roman"/>
                <w:bCs/>
                <w:iCs/>
                <w:sz w:val="24"/>
                <w:szCs w:val="24"/>
              </w:rPr>
            </w:pPr>
          </w:p>
        </w:tc>
        <w:tc>
          <w:tcPr>
            <w:tcW w:w="1819" w:type="pct"/>
          </w:tcPr>
          <w:p w14:paraId="6F14FD92"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350B710"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1A8B9F61"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796E1969"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FD1D4CC"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7FDD4F20"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592F9B91" w14:textId="68318797" w:rsidR="00EC157E" w:rsidRPr="00EF4EFA" w:rsidRDefault="006A553F" w:rsidP="006A553F">
            <w:pPr>
              <w:pStyle w:val="TableParagraph"/>
              <w:ind w:left="105"/>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tcBorders>
              <w:top w:val="nil"/>
            </w:tcBorders>
          </w:tcPr>
          <w:p w14:paraId="126FFF9E" w14:textId="77777777" w:rsidR="00EC157E" w:rsidRPr="00EF4EFA" w:rsidRDefault="00EC157E" w:rsidP="00EF4EFA">
            <w:pPr>
              <w:ind w:left="108"/>
              <w:rPr>
                <w:rFonts w:ascii="Times New Roman" w:hAnsi="Times New Roman" w:cs="Times New Roman"/>
                <w:sz w:val="24"/>
                <w:szCs w:val="24"/>
              </w:rPr>
            </w:pPr>
          </w:p>
        </w:tc>
      </w:tr>
    </w:tbl>
    <w:p w14:paraId="5D63465B" w14:textId="77777777" w:rsidR="004D1E0B" w:rsidRPr="00EF4EFA" w:rsidRDefault="004D1E0B" w:rsidP="00EF4EFA">
      <w:pPr>
        <w:pStyle w:val="af"/>
        <w:ind w:left="302" w:right="283"/>
        <w:jc w:val="both"/>
        <w:rPr>
          <w:rFonts w:ascii="Times New Roman" w:hAnsi="Times New Roman" w:cs="Times New Roman"/>
          <w:sz w:val="24"/>
          <w:szCs w:val="24"/>
        </w:rPr>
      </w:pPr>
    </w:p>
    <w:p w14:paraId="6268F354" w14:textId="77777777" w:rsidR="001B75F5" w:rsidRPr="00EF4EFA" w:rsidRDefault="001B75F5" w:rsidP="00EF4EFA">
      <w:pPr>
        <w:pStyle w:val="1"/>
        <w:tabs>
          <w:tab w:val="left" w:pos="796"/>
        </w:tabs>
        <w:ind w:left="795"/>
        <w:jc w:val="both"/>
        <w:rPr>
          <w:rFonts w:ascii="Times New Roman" w:hAnsi="Times New Roman" w:cs="Times New Roman"/>
          <w:sz w:val="24"/>
          <w:szCs w:val="24"/>
        </w:rPr>
      </w:pPr>
    </w:p>
    <w:sectPr w:rsidR="001B75F5" w:rsidRPr="00EF4EFA" w:rsidSect="00127439">
      <w:footerReference w:type="default" r:id="rId22"/>
      <w:type w:val="nextColumn"/>
      <w:pgSz w:w="11910" w:h="16840"/>
      <w:pgMar w:top="1134" w:right="567" w:bottom="1134" w:left="1134" w:header="0"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27539" w14:textId="77777777" w:rsidR="0003081E" w:rsidRDefault="0003081E">
      <w:r>
        <w:separator/>
      </w:r>
    </w:p>
  </w:endnote>
  <w:endnote w:type="continuationSeparator" w:id="0">
    <w:p w14:paraId="296E695C" w14:textId="77777777" w:rsidR="0003081E" w:rsidRDefault="0003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OfficinaSansBookC">
    <w:altName w:val="Courier New"/>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623422"/>
      <w:docPartObj>
        <w:docPartGallery w:val="Page Numbers (Bottom of Page)"/>
        <w:docPartUnique/>
      </w:docPartObj>
    </w:sdtPr>
    <w:sdtEndPr/>
    <w:sdtContent>
      <w:p w14:paraId="4D3FFB2C" w14:textId="7CCCCD7A" w:rsidR="00A50A08" w:rsidRDefault="00A50A08">
        <w:pPr>
          <w:pStyle w:val="af3"/>
          <w:jc w:val="right"/>
        </w:pPr>
        <w:r>
          <w:fldChar w:fldCharType="begin"/>
        </w:r>
        <w:r>
          <w:instrText>PAGE   \* MERGEFORMAT</w:instrText>
        </w:r>
        <w:r>
          <w:fldChar w:fldCharType="separate"/>
        </w:r>
        <w:r>
          <w:t>2</w:t>
        </w:r>
        <w:r>
          <w:fldChar w:fldCharType="end"/>
        </w:r>
      </w:p>
    </w:sdtContent>
  </w:sdt>
  <w:p w14:paraId="7739105A" w14:textId="07E091A4" w:rsidR="00D84CBB" w:rsidRDefault="00D84CBB">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5"/>
      <w:docPartObj>
        <w:docPartGallery w:val="AutoText"/>
      </w:docPartObj>
    </w:sdtPr>
    <w:sdtEndPr/>
    <w:sdtContent>
      <w:p w14:paraId="0BE2C730" w14:textId="4C94AE6D" w:rsidR="00D84CBB" w:rsidRDefault="00D84CBB">
        <w:pPr>
          <w:pStyle w:val="a9"/>
          <w:jc w:val="right"/>
        </w:pPr>
        <w:r>
          <w:fldChar w:fldCharType="begin"/>
        </w:r>
        <w:r>
          <w:instrText xml:space="preserve"> PAGE   \* MERGEFORMAT </w:instrText>
        </w:r>
        <w:r>
          <w:fldChar w:fldCharType="separate"/>
        </w:r>
        <w:r>
          <w:rPr>
            <w:noProof/>
          </w:rPr>
          <w:t>18</w:t>
        </w:r>
        <w:r>
          <w:fldChar w:fldCharType="end"/>
        </w:r>
      </w:p>
    </w:sdtContent>
  </w:sdt>
  <w:p w14:paraId="16003BFB" w14:textId="77777777" w:rsidR="00D84CBB" w:rsidRDefault="00D84CBB">
    <w:pPr>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9"/>
      <w:docPartObj>
        <w:docPartGallery w:val="AutoText"/>
      </w:docPartObj>
    </w:sdtPr>
    <w:sdtEndPr/>
    <w:sdtContent>
      <w:p w14:paraId="6B3885FF" w14:textId="3DC40860" w:rsidR="00D84CBB" w:rsidRDefault="00D84CBB">
        <w:pPr>
          <w:pStyle w:val="a9"/>
          <w:jc w:val="right"/>
        </w:pPr>
        <w:r>
          <w:fldChar w:fldCharType="begin"/>
        </w:r>
        <w:r>
          <w:instrText xml:space="preserve"> PAGE   \* MERGEFORMAT </w:instrText>
        </w:r>
        <w:r>
          <w:fldChar w:fldCharType="separate"/>
        </w:r>
        <w:r>
          <w:rPr>
            <w:noProof/>
          </w:rPr>
          <w:t>19</w:t>
        </w:r>
        <w:r>
          <w:fldChar w:fldCharType="end"/>
        </w:r>
      </w:p>
    </w:sdtContent>
  </w:sdt>
  <w:p w14:paraId="72796BD0" w14:textId="77777777" w:rsidR="00D84CBB" w:rsidRDefault="00D84CBB">
    <w:pPr>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9732247"/>
      <w:docPartObj>
        <w:docPartGallery w:val="AutoText"/>
      </w:docPartObj>
    </w:sdtPr>
    <w:sdtEndPr/>
    <w:sdtContent>
      <w:p w14:paraId="62171C85" w14:textId="23A6802E" w:rsidR="00D84CBB" w:rsidRDefault="00D84CBB">
        <w:pPr>
          <w:pStyle w:val="a9"/>
          <w:jc w:val="right"/>
        </w:pPr>
        <w:r>
          <w:fldChar w:fldCharType="begin"/>
        </w:r>
        <w:r>
          <w:instrText xml:space="preserve"> PAGE   \* MERGEFORMAT </w:instrText>
        </w:r>
        <w:r>
          <w:fldChar w:fldCharType="separate"/>
        </w:r>
        <w:r>
          <w:rPr>
            <w:noProof/>
          </w:rPr>
          <w:t>27</w:t>
        </w:r>
        <w:r>
          <w:fldChar w:fldCharType="end"/>
        </w:r>
      </w:p>
    </w:sdtContent>
  </w:sdt>
  <w:p w14:paraId="2BADF8BA" w14:textId="77777777" w:rsidR="00D84CBB" w:rsidRDefault="00D84CBB">
    <w:pPr>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8"/>
      <w:docPartObj>
        <w:docPartGallery w:val="AutoText"/>
      </w:docPartObj>
    </w:sdtPr>
    <w:sdtEndPr/>
    <w:sdtContent>
      <w:p w14:paraId="474A039C" w14:textId="7CEBD0B6" w:rsidR="00D84CBB" w:rsidRDefault="00D84CBB">
        <w:pPr>
          <w:pStyle w:val="a9"/>
          <w:jc w:val="right"/>
        </w:pPr>
        <w:r>
          <w:fldChar w:fldCharType="begin"/>
        </w:r>
        <w:r>
          <w:instrText xml:space="preserve"> PAGE   \* MERGEFORMAT </w:instrText>
        </w:r>
        <w:r>
          <w:fldChar w:fldCharType="separate"/>
        </w:r>
        <w:r>
          <w:rPr>
            <w:noProof/>
          </w:rPr>
          <w:t>32</w:t>
        </w:r>
        <w:r>
          <w:fldChar w:fldCharType="end"/>
        </w:r>
      </w:p>
    </w:sdtContent>
  </w:sdt>
  <w:p w14:paraId="7D795CBF" w14:textId="77777777" w:rsidR="00D84CBB" w:rsidRDefault="00D84CBB">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7B39" w14:textId="77777777" w:rsidR="0003081E" w:rsidRDefault="0003081E">
      <w:r>
        <w:separator/>
      </w:r>
    </w:p>
  </w:footnote>
  <w:footnote w:type="continuationSeparator" w:id="0">
    <w:p w14:paraId="647FB8B4" w14:textId="77777777" w:rsidR="0003081E" w:rsidRDefault="00030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40C"/>
    <w:multiLevelType w:val="multilevel"/>
    <w:tmpl w:val="EC980E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7"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8"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10" w15:restartNumberingAfterBreak="0">
    <w:nsid w:val="463C261F"/>
    <w:multiLevelType w:val="multilevel"/>
    <w:tmpl w:val="18FA751E"/>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4"/>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11" w15:restartNumberingAfterBreak="0">
    <w:nsid w:val="4A0B4270"/>
    <w:multiLevelType w:val="multilevel"/>
    <w:tmpl w:val="EC88D2C6"/>
    <w:lvl w:ilvl="0">
      <w:start w:val="1"/>
      <w:numFmt w:val="decimal"/>
      <w:lvlText w:val="%1."/>
      <w:lvlJc w:val="left"/>
      <w:pPr>
        <w:ind w:left="301" w:hanging="428"/>
      </w:pPr>
      <w:rPr>
        <w:rFonts w:ascii="Times New Roman" w:eastAsia="Times New Roman" w:hAnsi="Times New Roman" w:cs="Times New Roman" w:hint="default"/>
        <w:spacing w:val="-1"/>
        <w:w w:val="100"/>
        <w:sz w:val="24"/>
        <w:szCs w:val="24"/>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2" w15:restartNumberingAfterBreak="0">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15"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6" w15:restartNumberingAfterBreak="0">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2B00BD1"/>
    <w:multiLevelType w:val="multilevel"/>
    <w:tmpl w:val="CFDCA7F6"/>
    <w:lvl w:ilvl="0">
      <w:start w:val="1"/>
      <w:numFmt w:val="decimal"/>
      <w:lvlText w:val="%1."/>
      <w:lvlJc w:val="left"/>
      <w:pPr>
        <w:ind w:left="201" w:hanging="279"/>
      </w:pPr>
      <w:rPr>
        <w:rFonts w:ascii="Times New Roman" w:eastAsia="Times New Roman" w:hAnsi="Times New Roman" w:cs="Times New Roman" w:hint="default"/>
        <w:b w:val="0"/>
        <w:bCs/>
        <w:spacing w:val="-1"/>
        <w:w w:val="100"/>
        <w:sz w:val="24"/>
        <w:szCs w:val="24"/>
      </w:rPr>
    </w:lvl>
    <w:lvl w:ilvl="1">
      <w:start w:val="1"/>
      <w:numFmt w:val="decimal"/>
      <w:lvlText w:val="%2."/>
      <w:lvlJc w:val="left"/>
      <w:pPr>
        <w:ind w:left="201" w:hanging="279"/>
      </w:pPr>
      <w:rPr>
        <w:rFonts w:ascii="Times New Roman" w:eastAsia="Times New Roman" w:hAnsi="Times New Roman" w:cs="Times New Roman" w:hint="default"/>
        <w:b/>
        <w:bCs/>
        <w:spacing w:val="-1"/>
        <w:w w:val="100"/>
        <w:sz w:val="24"/>
        <w:szCs w:val="24"/>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9"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8"/>
  </w:num>
  <w:num w:numId="2">
    <w:abstractNumId w:val="7"/>
  </w:num>
  <w:num w:numId="3">
    <w:abstractNumId w:val="5"/>
  </w:num>
  <w:num w:numId="4">
    <w:abstractNumId w:val="9"/>
    <w:lvlOverride w:ilvl="0">
      <w:startOverride w:val="2"/>
    </w:lvlOverride>
  </w:num>
  <w:num w:numId="5">
    <w:abstractNumId w:val="10"/>
  </w:num>
  <w:num w:numId="6">
    <w:abstractNumId w:val="11"/>
  </w:num>
  <w:num w:numId="7">
    <w:abstractNumId w:val="14"/>
  </w:num>
  <w:num w:numId="8">
    <w:abstractNumId w:val="15"/>
  </w:num>
  <w:num w:numId="9">
    <w:abstractNumId w:val="6"/>
  </w:num>
  <w:num w:numId="10">
    <w:abstractNumId w:val="0"/>
  </w:num>
  <w:num w:numId="11">
    <w:abstractNumId w:val="8"/>
  </w:num>
  <w:num w:numId="12">
    <w:abstractNumId w:val="17"/>
  </w:num>
  <w:num w:numId="13">
    <w:abstractNumId w:val="4"/>
  </w:num>
  <w:num w:numId="14">
    <w:abstractNumId w:val="16"/>
  </w:num>
  <w:num w:numId="15">
    <w:abstractNumId w:val="1"/>
  </w:num>
  <w:num w:numId="16">
    <w:abstractNumId w:val="12"/>
  </w:num>
  <w:num w:numId="17">
    <w:abstractNumId w:val="3"/>
  </w:num>
  <w:num w:numId="18">
    <w:abstractNumId w:val="2"/>
  </w:num>
  <w:num w:numId="19">
    <w:abstractNumId w:val="1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CC"/>
    <w:rsid w:val="00012DC6"/>
    <w:rsid w:val="000144A9"/>
    <w:rsid w:val="00021ECD"/>
    <w:rsid w:val="0003081E"/>
    <w:rsid w:val="00034A1C"/>
    <w:rsid w:val="000429E0"/>
    <w:rsid w:val="0005651B"/>
    <w:rsid w:val="00063020"/>
    <w:rsid w:val="00075E95"/>
    <w:rsid w:val="0007760E"/>
    <w:rsid w:val="000A5576"/>
    <w:rsid w:val="000C5BAC"/>
    <w:rsid w:val="000C6F9A"/>
    <w:rsid w:val="000D6A71"/>
    <w:rsid w:val="000E03FD"/>
    <w:rsid w:val="000E4EB7"/>
    <w:rsid w:val="000F5E59"/>
    <w:rsid w:val="000F635B"/>
    <w:rsid w:val="0010579D"/>
    <w:rsid w:val="00105E75"/>
    <w:rsid w:val="001106FA"/>
    <w:rsid w:val="001160E5"/>
    <w:rsid w:val="00121202"/>
    <w:rsid w:val="00124057"/>
    <w:rsid w:val="00127439"/>
    <w:rsid w:val="001324CC"/>
    <w:rsid w:val="00151989"/>
    <w:rsid w:val="001557B4"/>
    <w:rsid w:val="00174690"/>
    <w:rsid w:val="0017522F"/>
    <w:rsid w:val="001752DF"/>
    <w:rsid w:val="001917D1"/>
    <w:rsid w:val="00195349"/>
    <w:rsid w:val="001A1D69"/>
    <w:rsid w:val="001B6058"/>
    <w:rsid w:val="001B75F5"/>
    <w:rsid w:val="001D44F5"/>
    <w:rsid w:val="001E1804"/>
    <w:rsid w:val="001E50DD"/>
    <w:rsid w:val="002066D1"/>
    <w:rsid w:val="002119FE"/>
    <w:rsid w:val="00214DDB"/>
    <w:rsid w:val="0022615C"/>
    <w:rsid w:val="00242010"/>
    <w:rsid w:val="002460F7"/>
    <w:rsid w:val="00263456"/>
    <w:rsid w:val="00264D86"/>
    <w:rsid w:val="002705E4"/>
    <w:rsid w:val="00271CF5"/>
    <w:rsid w:val="002725D2"/>
    <w:rsid w:val="00283470"/>
    <w:rsid w:val="0029619C"/>
    <w:rsid w:val="0029661E"/>
    <w:rsid w:val="002A42D2"/>
    <w:rsid w:val="002B06ED"/>
    <w:rsid w:val="002C39B6"/>
    <w:rsid w:val="002D28BE"/>
    <w:rsid w:val="002D561D"/>
    <w:rsid w:val="002F0298"/>
    <w:rsid w:val="002F5BE1"/>
    <w:rsid w:val="00313073"/>
    <w:rsid w:val="0032640D"/>
    <w:rsid w:val="00353138"/>
    <w:rsid w:val="00353E92"/>
    <w:rsid w:val="0035612E"/>
    <w:rsid w:val="003576C8"/>
    <w:rsid w:val="003644E4"/>
    <w:rsid w:val="00366663"/>
    <w:rsid w:val="00373476"/>
    <w:rsid w:val="0037373A"/>
    <w:rsid w:val="00376F2D"/>
    <w:rsid w:val="00391194"/>
    <w:rsid w:val="003A344F"/>
    <w:rsid w:val="003A5F9E"/>
    <w:rsid w:val="003B4452"/>
    <w:rsid w:val="003B6C3D"/>
    <w:rsid w:val="003D603F"/>
    <w:rsid w:val="003E01F8"/>
    <w:rsid w:val="003E3A16"/>
    <w:rsid w:val="003E75D5"/>
    <w:rsid w:val="003F0D92"/>
    <w:rsid w:val="004027FE"/>
    <w:rsid w:val="00405EE1"/>
    <w:rsid w:val="00422B96"/>
    <w:rsid w:val="004231C0"/>
    <w:rsid w:val="00435FDC"/>
    <w:rsid w:val="00443EE5"/>
    <w:rsid w:val="004475DF"/>
    <w:rsid w:val="00447696"/>
    <w:rsid w:val="00456676"/>
    <w:rsid w:val="0045695D"/>
    <w:rsid w:val="004600FF"/>
    <w:rsid w:val="0046495C"/>
    <w:rsid w:val="004973FD"/>
    <w:rsid w:val="004A3AF7"/>
    <w:rsid w:val="004A4E64"/>
    <w:rsid w:val="004A67A1"/>
    <w:rsid w:val="004B3FFF"/>
    <w:rsid w:val="004B5AC6"/>
    <w:rsid w:val="004B6C05"/>
    <w:rsid w:val="004B6D90"/>
    <w:rsid w:val="004D1E0B"/>
    <w:rsid w:val="00500157"/>
    <w:rsid w:val="00521A80"/>
    <w:rsid w:val="0052530A"/>
    <w:rsid w:val="005261A9"/>
    <w:rsid w:val="00534184"/>
    <w:rsid w:val="00543CFD"/>
    <w:rsid w:val="0054707B"/>
    <w:rsid w:val="00554D9C"/>
    <w:rsid w:val="00557FBA"/>
    <w:rsid w:val="00561142"/>
    <w:rsid w:val="005B04BE"/>
    <w:rsid w:val="00604AB7"/>
    <w:rsid w:val="00625792"/>
    <w:rsid w:val="006257B0"/>
    <w:rsid w:val="00632896"/>
    <w:rsid w:val="00636DB4"/>
    <w:rsid w:val="00643B51"/>
    <w:rsid w:val="0064578E"/>
    <w:rsid w:val="00645A74"/>
    <w:rsid w:val="0065370B"/>
    <w:rsid w:val="00675B6E"/>
    <w:rsid w:val="006A317B"/>
    <w:rsid w:val="006A553F"/>
    <w:rsid w:val="006B2C0A"/>
    <w:rsid w:val="006B2C63"/>
    <w:rsid w:val="006D152E"/>
    <w:rsid w:val="006D4F59"/>
    <w:rsid w:val="006D7324"/>
    <w:rsid w:val="006F64BF"/>
    <w:rsid w:val="007010E0"/>
    <w:rsid w:val="00721228"/>
    <w:rsid w:val="00726251"/>
    <w:rsid w:val="00732051"/>
    <w:rsid w:val="0074393E"/>
    <w:rsid w:val="00744A20"/>
    <w:rsid w:val="00754F03"/>
    <w:rsid w:val="0075623F"/>
    <w:rsid w:val="0075629A"/>
    <w:rsid w:val="007577C7"/>
    <w:rsid w:val="00787874"/>
    <w:rsid w:val="00791E93"/>
    <w:rsid w:val="007A702C"/>
    <w:rsid w:val="007C0FED"/>
    <w:rsid w:val="007F7238"/>
    <w:rsid w:val="00812F3D"/>
    <w:rsid w:val="00814CE4"/>
    <w:rsid w:val="00867833"/>
    <w:rsid w:val="00875C47"/>
    <w:rsid w:val="00880D84"/>
    <w:rsid w:val="00880FB4"/>
    <w:rsid w:val="00885BDD"/>
    <w:rsid w:val="008935C8"/>
    <w:rsid w:val="008A31DD"/>
    <w:rsid w:val="008B04F1"/>
    <w:rsid w:val="008B5463"/>
    <w:rsid w:val="008B7441"/>
    <w:rsid w:val="008D5938"/>
    <w:rsid w:val="008D617D"/>
    <w:rsid w:val="008E7AB8"/>
    <w:rsid w:val="008F01A6"/>
    <w:rsid w:val="008F1592"/>
    <w:rsid w:val="00910ABB"/>
    <w:rsid w:val="00920DD6"/>
    <w:rsid w:val="00926BE2"/>
    <w:rsid w:val="009357BD"/>
    <w:rsid w:val="00936F9B"/>
    <w:rsid w:val="0096047A"/>
    <w:rsid w:val="00962B52"/>
    <w:rsid w:val="009651C5"/>
    <w:rsid w:val="00966577"/>
    <w:rsid w:val="00966CD3"/>
    <w:rsid w:val="00967A41"/>
    <w:rsid w:val="009731D3"/>
    <w:rsid w:val="009742B4"/>
    <w:rsid w:val="009751E4"/>
    <w:rsid w:val="00983977"/>
    <w:rsid w:val="00992D35"/>
    <w:rsid w:val="00993A75"/>
    <w:rsid w:val="009A4ACB"/>
    <w:rsid w:val="009A6B82"/>
    <w:rsid w:val="009A7A00"/>
    <w:rsid w:val="009B2A29"/>
    <w:rsid w:val="009B3366"/>
    <w:rsid w:val="009C4868"/>
    <w:rsid w:val="009C5EF5"/>
    <w:rsid w:val="009D36FE"/>
    <w:rsid w:val="009E6164"/>
    <w:rsid w:val="009F7917"/>
    <w:rsid w:val="00A0570D"/>
    <w:rsid w:val="00A06531"/>
    <w:rsid w:val="00A123AB"/>
    <w:rsid w:val="00A40A28"/>
    <w:rsid w:val="00A42737"/>
    <w:rsid w:val="00A44626"/>
    <w:rsid w:val="00A45FE1"/>
    <w:rsid w:val="00A50A08"/>
    <w:rsid w:val="00A52B49"/>
    <w:rsid w:val="00A61F62"/>
    <w:rsid w:val="00A66D2A"/>
    <w:rsid w:val="00A6754A"/>
    <w:rsid w:val="00A80037"/>
    <w:rsid w:val="00A80A56"/>
    <w:rsid w:val="00A81C91"/>
    <w:rsid w:val="00A821F6"/>
    <w:rsid w:val="00A9032F"/>
    <w:rsid w:val="00AA43B3"/>
    <w:rsid w:val="00AB4660"/>
    <w:rsid w:val="00AC55AA"/>
    <w:rsid w:val="00AE544C"/>
    <w:rsid w:val="00AF41CB"/>
    <w:rsid w:val="00AF7C49"/>
    <w:rsid w:val="00AF7D11"/>
    <w:rsid w:val="00B1217B"/>
    <w:rsid w:val="00B46CCD"/>
    <w:rsid w:val="00B65504"/>
    <w:rsid w:val="00B7126A"/>
    <w:rsid w:val="00B85911"/>
    <w:rsid w:val="00B935A1"/>
    <w:rsid w:val="00BA3469"/>
    <w:rsid w:val="00BA45A3"/>
    <w:rsid w:val="00BA6B79"/>
    <w:rsid w:val="00BE0499"/>
    <w:rsid w:val="00BE7001"/>
    <w:rsid w:val="00C04596"/>
    <w:rsid w:val="00C04D04"/>
    <w:rsid w:val="00C11253"/>
    <w:rsid w:val="00C118CC"/>
    <w:rsid w:val="00C251CC"/>
    <w:rsid w:val="00C30B95"/>
    <w:rsid w:val="00C343A7"/>
    <w:rsid w:val="00C34599"/>
    <w:rsid w:val="00C366BD"/>
    <w:rsid w:val="00C4565F"/>
    <w:rsid w:val="00C53B0C"/>
    <w:rsid w:val="00C631A9"/>
    <w:rsid w:val="00C672CF"/>
    <w:rsid w:val="00C67F37"/>
    <w:rsid w:val="00C85CAE"/>
    <w:rsid w:val="00C86B7F"/>
    <w:rsid w:val="00C87CEC"/>
    <w:rsid w:val="00CA1909"/>
    <w:rsid w:val="00CE6088"/>
    <w:rsid w:val="00D021F4"/>
    <w:rsid w:val="00D14DC1"/>
    <w:rsid w:val="00D17078"/>
    <w:rsid w:val="00D20776"/>
    <w:rsid w:val="00D33705"/>
    <w:rsid w:val="00D45A5E"/>
    <w:rsid w:val="00D47FCF"/>
    <w:rsid w:val="00D522B7"/>
    <w:rsid w:val="00D656E7"/>
    <w:rsid w:val="00D7587A"/>
    <w:rsid w:val="00D84CBB"/>
    <w:rsid w:val="00D9521D"/>
    <w:rsid w:val="00DA050C"/>
    <w:rsid w:val="00DD163C"/>
    <w:rsid w:val="00DD6931"/>
    <w:rsid w:val="00DE1403"/>
    <w:rsid w:val="00DF6B1B"/>
    <w:rsid w:val="00E00B28"/>
    <w:rsid w:val="00E212E2"/>
    <w:rsid w:val="00E23DDC"/>
    <w:rsid w:val="00E25DE4"/>
    <w:rsid w:val="00E33D33"/>
    <w:rsid w:val="00E6021C"/>
    <w:rsid w:val="00E707A7"/>
    <w:rsid w:val="00E72BD8"/>
    <w:rsid w:val="00EC157E"/>
    <w:rsid w:val="00EC32DE"/>
    <w:rsid w:val="00ED6EA6"/>
    <w:rsid w:val="00EE4E39"/>
    <w:rsid w:val="00EF118A"/>
    <w:rsid w:val="00EF4EFA"/>
    <w:rsid w:val="00EF69AD"/>
    <w:rsid w:val="00F02E0D"/>
    <w:rsid w:val="00F036EC"/>
    <w:rsid w:val="00F14C0F"/>
    <w:rsid w:val="00F15DFF"/>
    <w:rsid w:val="00F2189C"/>
    <w:rsid w:val="00F36682"/>
    <w:rsid w:val="00F45403"/>
    <w:rsid w:val="00F46C96"/>
    <w:rsid w:val="00F51B01"/>
    <w:rsid w:val="00F51DE1"/>
    <w:rsid w:val="00F64298"/>
    <w:rsid w:val="00F66BDE"/>
    <w:rsid w:val="00F72F04"/>
    <w:rsid w:val="00F75A70"/>
    <w:rsid w:val="00F82942"/>
    <w:rsid w:val="00F842CA"/>
    <w:rsid w:val="00F871BD"/>
    <w:rsid w:val="00F92BE3"/>
    <w:rsid w:val="00FB5700"/>
    <w:rsid w:val="00FD2D9F"/>
    <w:rsid w:val="00FD35EC"/>
    <w:rsid w:val="00FD460C"/>
    <w:rsid w:val="00FD4EE2"/>
    <w:rsid w:val="00FE2AB8"/>
    <w:rsid w:val="00FE6F27"/>
    <w:rsid w:val="00FE7AA1"/>
    <w:rsid w:val="00FF1D5C"/>
    <w:rsid w:val="00FF338B"/>
    <w:rsid w:val="2F61711A"/>
    <w:rsid w:val="520D2296"/>
    <w:rsid w:val="703539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64F19F"/>
  <w15:docId w15:val="{A6250603-7276-441F-A222-AA9C5744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cs="Calibri"/>
      <w:sz w:val="22"/>
      <w:szCs w:val="22"/>
      <w:lang w:eastAsia="en-US"/>
    </w:rPr>
  </w:style>
  <w:style w:type="paragraph" w:styleId="1">
    <w:name w:val="heading 1"/>
    <w:basedOn w:val="a"/>
    <w:next w:val="a"/>
    <w:link w:val="10"/>
    <w:uiPriority w:val="9"/>
    <w:qFormat/>
    <w:pPr>
      <w:ind w:left="201"/>
      <w:outlineLvl w:val="0"/>
    </w:pPr>
    <w:rPr>
      <w:b/>
      <w:bCs/>
      <w:sz w:val="28"/>
      <w:szCs w:val="28"/>
    </w:rPr>
  </w:style>
  <w:style w:type="paragraph" w:styleId="2">
    <w:name w:val="heading 2"/>
    <w:basedOn w:val="a"/>
    <w:next w:val="a"/>
    <w:link w:val="20"/>
    <w:uiPriority w:val="9"/>
    <w:qFormat/>
    <w:locked/>
    <w:pPr>
      <w:keepNext/>
      <w:spacing w:before="240" w:after="60"/>
      <w:outlineLvl w:val="1"/>
    </w:pPr>
    <w:rPr>
      <w:rFonts w:ascii="Arial" w:hAnsi="Arial"/>
      <w:b/>
      <w:bCs/>
      <w:i/>
      <w:iCs/>
      <w:sz w:val="28"/>
      <w:szCs w:val="28"/>
    </w:rPr>
  </w:style>
  <w:style w:type="paragraph" w:styleId="3">
    <w:name w:val="heading 3"/>
    <w:basedOn w:val="a"/>
    <w:next w:val="a"/>
    <w:link w:val="30"/>
    <w:uiPriority w:val="9"/>
    <w:qFormat/>
    <w:locked/>
    <w:pPr>
      <w:keepNext/>
      <w:spacing w:before="240" w:after="60"/>
      <w:outlineLvl w:val="2"/>
    </w:pPr>
    <w:rPr>
      <w:rFonts w:ascii="Arial" w:hAnsi="Arial"/>
      <w:b/>
      <w:bCs/>
      <w:sz w:val="26"/>
      <w:szCs w:val="26"/>
    </w:rPr>
  </w:style>
  <w:style w:type="paragraph" w:styleId="4">
    <w:name w:val="heading 4"/>
    <w:basedOn w:val="a"/>
    <w:next w:val="a"/>
    <w:link w:val="40"/>
    <w:uiPriority w:val="9"/>
    <w:qFormat/>
    <w:locked/>
    <w:pPr>
      <w:keepNext/>
      <w:spacing w:before="240" w:after="60"/>
      <w:outlineLvl w:val="3"/>
    </w:pPr>
    <w:rPr>
      <w:rFonts w:ascii="Times New Roman" w:hAnsi="Times New Roman"/>
      <w:b/>
      <w:bCs/>
      <w:sz w:val="28"/>
      <w:szCs w:val="28"/>
    </w:rPr>
  </w:style>
  <w:style w:type="paragraph" w:styleId="5">
    <w:name w:val="heading 5"/>
    <w:basedOn w:val="11"/>
    <w:next w:val="11"/>
    <w:link w:val="50"/>
    <w:uiPriority w:val="9"/>
    <w:qFormat/>
    <w:locked/>
    <w:rsid w:val="00D9521D"/>
    <w:pPr>
      <w:keepNext/>
      <w:keepLines/>
      <w:spacing w:before="220" w:after="40" w:line="276" w:lineRule="auto"/>
      <w:jc w:val="left"/>
      <w:outlineLvl w:val="4"/>
    </w:pPr>
    <w:rPr>
      <w:rFonts w:eastAsia="Times New Roman" w:cs="Times New Roman"/>
      <w:b/>
      <w:color w:val="000000"/>
      <w:sz w:val="22"/>
      <w:szCs w:val="20"/>
    </w:rPr>
  </w:style>
  <w:style w:type="paragraph" w:styleId="6">
    <w:name w:val="heading 6"/>
    <w:basedOn w:val="11"/>
    <w:next w:val="11"/>
    <w:link w:val="60"/>
    <w:uiPriority w:val="9"/>
    <w:qFormat/>
    <w:locked/>
    <w:rsid w:val="00D9521D"/>
    <w:pPr>
      <w:keepNext/>
      <w:keepLines/>
      <w:spacing w:before="200" w:after="40" w:line="276" w:lineRule="auto"/>
      <w:jc w:val="left"/>
      <w:outlineLvl w:val="5"/>
    </w:pPr>
    <w:rPr>
      <w:rFonts w:eastAsia="Times New Roman" w:cs="Times New Roman"/>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locked/>
    <w:rPr>
      <w:rFonts w:ascii="Cambria" w:hAnsi="Cambria" w:cs="Times New Roman"/>
      <w:b/>
      <w:bCs/>
      <w:kern w:val="32"/>
      <w:sz w:val="32"/>
      <w:szCs w:val="32"/>
      <w:lang w:eastAsia="en-US"/>
    </w:rPr>
  </w:style>
  <w:style w:type="character" w:customStyle="1" w:styleId="20">
    <w:name w:val="Заголовок 2 Знак"/>
    <w:basedOn w:val="a0"/>
    <w:link w:val="2"/>
    <w:qFormat/>
    <w:locked/>
    <w:rPr>
      <w:rFonts w:ascii="Cambria" w:hAnsi="Cambria" w:cs="Times New Roman"/>
      <w:b/>
      <w:bCs/>
      <w:i/>
      <w:iCs/>
      <w:sz w:val="28"/>
      <w:szCs w:val="28"/>
      <w:lang w:eastAsia="en-US"/>
    </w:rPr>
  </w:style>
  <w:style w:type="character" w:customStyle="1" w:styleId="30">
    <w:name w:val="Заголовок 3 Знак"/>
    <w:basedOn w:val="a0"/>
    <w:link w:val="3"/>
    <w:qFormat/>
    <w:locked/>
    <w:rPr>
      <w:rFonts w:ascii="Cambria" w:hAnsi="Cambria" w:cs="Times New Roman"/>
      <w:b/>
      <w:bCs/>
      <w:sz w:val="26"/>
      <w:szCs w:val="26"/>
      <w:lang w:eastAsia="en-US"/>
    </w:rPr>
  </w:style>
  <w:style w:type="character" w:customStyle="1" w:styleId="40">
    <w:name w:val="Заголовок 4 Знак"/>
    <w:basedOn w:val="a0"/>
    <w:link w:val="4"/>
    <w:qFormat/>
    <w:locked/>
    <w:rPr>
      <w:rFonts w:ascii="Calibri" w:hAnsi="Calibri" w:cs="Times New Roman"/>
      <w:b/>
      <w:bCs/>
      <w:sz w:val="28"/>
      <w:szCs w:val="28"/>
      <w:lang w:eastAsia="en-US"/>
    </w:rPr>
  </w:style>
  <w:style w:type="character" w:styleId="a3">
    <w:name w:val="footnote reference"/>
    <w:basedOn w:val="a0"/>
    <w:link w:val="12"/>
    <w:uiPriority w:val="99"/>
    <w:unhideWhenUsed/>
    <w:qFormat/>
    <w:rPr>
      <w:vertAlign w:val="superscript"/>
    </w:rPr>
  </w:style>
  <w:style w:type="character" w:styleId="a4">
    <w:name w:val="annotation reference"/>
    <w:basedOn w:val="a0"/>
    <w:link w:val="13"/>
    <w:unhideWhenUsed/>
    <w:qFormat/>
    <w:rPr>
      <w:sz w:val="16"/>
      <w:szCs w:val="16"/>
    </w:rPr>
  </w:style>
  <w:style w:type="paragraph" w:styleId="a5">
    <w:name w:val="Balloon Text"/>
    <w:basedOn w:val="a"/>
    <w:link w:val="a6"/>
    <w:unhideWhenUsed/>
    <w:rPr>
      <w:rFonts w:ascii="Tahoma" w:hAnsi="Tahoma" w:cs="Tahoma"/>
      <w:sz w:val="16"/>
      <w:szCs w:val="16"/>
    </w:rPr>
  </w:style>
  <w:style w:type="character" w:customStyle="1" w:styleId="a6">
    <w:name w:val="Текст выноски Знак"/>
    <w:basedOn w:val="a0"/>
    <w:link w:val="a5"/>
    <w:qFormat/>
    <w:rPr>
      <w:rFonts w:ascii="Tahoma" w:hAnsi="Tahoma" w:cs="Tahoma"/>
      <w:sz w:val="16"/>
      <w:szCs w:val="16"/>
      <w:lang w:eastAsia="en-US"/>
    </w:rPr>
  </w:style>
  <w:style w:type="paragraph" w:styleId="a7">
    <w:name w:val="annotation text"/>
    <w:basedOn w:val="a"/>
    <w:link w:val="a8"/>
    <w:unhideWhenUsed/>
    <w:qFormat/>
    <w:rPr>
      <w:sz w:val="20"/>
      <w:szCs w:val="20"/>
    </w:rPr>
  </w:style>
  <w:style w:type="character" w:customStyle="1" w:styleId="a8">
    <w:name w:val="Текст примечания Знак"/>
    <w:basedOn w:val="a0"/>
    <w:link w:val="a7"/>
    <w:qFormat/>
    <w:rPr>
      <w:rFonts w:cs="Calibri"/>
      <w:lang w:eastAsia="en-US"/>
    </w:rPr>
  </w:style>
  <w:style w:type="paragraph" w:styleId="a9">
    <w:name w:val="annotation subject"/>
    <w:basedOn w:val="a7"/>
    <w:next w:val="a7"/>
    <w:link w:val="aa"/>
    <w:unhideWhenUsed/>
    <w:qFormat/>
    <w:rPr>
      <w:b/>
      <w:bCs/>
    </w:rPr>
  </w:style>
  <w:style w:type="character" w:customStyle="1" w:styleId="aa">
    <w:name w:val="Тема примечания Знак"/>
    <w:basedOn w:val="a8"/>
    <w:link w:val="a9"/>
    <w:qFormat/>
    <w:rPr>
      <w:rFonts w:cs="Calibri"/>
      <w:b/>
      <w:bCs/>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unhideWhenUsed/>
    <w:qFormat/>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Pr>
      <w:rFonts w:cs="Calibri"/>
      <w:lang w:eastAsia="en-US"/>
    </w:rPr>
  </w:style>
  <w:style w:type="paragraph" w:styleId="ad">
    <w:name w:val="header"/>
    <w:basedOn w:val="a"/>
    <w:link w:val="ae"/>
    <w:uiPriority w:val="99"/>
    <w:unhideWhenUsed/>
    <w:qFormat/>
    <w:pPr>
      <w:tabs>
        <w:tab w:val="center" w:pos="4677"/>
        <w:tab w:val="right" w:pos="9355"/>
      </w:tabs>
    </w:pPr>
  </w:style>
  <w:style w:type="character" w:customStyle="1" w:styleId="ae">
    <w:name w:val="Верхний колонтитул Знак"/>
    <w:basedOn w:val="a0"/>
    <w:link w:val="ad"/>
    <w:uiPriority w:val="99"/>
    <w:qFormat/>
    <w:rPr>
      <w:rFonts w:cs="Calibri"/>
      <w:sz w:val="22"/>
      <w:szCs w:val="22"/>
      <w:lang w:eastAsia="en-US"/>
    </w:rPr>
  </w:style>
  <w:style w:type="paragraph" w:styleId="af">
    <w:name w:val="Body Text"/>
    <w:basedOn w:val="a"/>
    <w:link w:val="af0"/>
    <w:uiPriority w:val="99"/>
    <w:qFormat/>
    <w:rPr>
      <w:sz w:val="28"/>
      <w:szCs w:val="28"/>
    </w:rPr>
  </w:style>
  <w:style w:type="character" w:customStyle="1" w:styleId="af0">
    <w:name w:val="Основной текст Знак"/>
    <w:basedOn w:val="a0"/>
    <w:link w:val="af"/>
    <w:uiPriority w:val="99"/>
    <w:semiHidden/>
    <w:qFormat/>
    <w:locked/>
    <w:rPr>
      <w:rFonts w:cs="Calibri"/>
      <w:lang w:eastAsia="en-US"/>
    </w:rPr>
  </w:style>
  <w:style w:type="paragraph" w:styleId="14">
    <w:name w:val="toc 1"/>
    <w:basedOn w:val="a"/>
    <w:next w:val="a"/>
    <w:link w:val="15"/>
    <w:uiPriority w:val="39"/>
    <w:qFormat/>
    <w:pPr>
      <w:spacing w:before="104"/>
      <w:ind w:left="480" w:hanging="280"/>
    </w:pPr>
    <w:rPr>
      <w:b/>
      <w:bCs/>
      <w:sz w:val="28"/>
      <w:szCs w:val="28"/>
    </w:rPr>
  </w:style>
  <w:style w:type="paragraph" w:styleId="af1">
    <w:name w:val="Title"/>
    <w:basedOn w:val="a"/>
    <w:link w:val="af2"/>
    <w:uiPriority w:val="10"/>
    <w:qFormat/>
    <w:pPr>
      <w:spacing w:before="20"/>
      <w:ind w:left="1963" w:right="2027"/>
      <w:jc w:val="center"/>
    </w:pPr>
    <w:rPr>
      <w:sz w:val="40"/>
      <w:szCs w:val="40"/>
    </w:rPr>
  </w:style>
  <w:style w:type="character" w:customStyle="1" w:styleId="af2">
    <w:name w:val="Заголовок Знак"/>
    <w:basedOn w:val="a0"/>
    <w:link w:val="af1"/>
    <w:qFormat/>
    <w:locked/>
    <w:rPr>
      <w:rFonts w:ascii="Cambria" w:hAnsi="Cambria" w:cs="Times New Roman"/>
      <w:b/>
      <w:bCs/>
      <w:kern w:val="28"/>
      <w:sz w:val="32"/>
      <w:szCs w:val="32"/>
      <w:lang w:eastAsia="en-US"/>
    </w:rPr>
  </w:style>
  <w:style w:type="paragraph" w:styleId="af3">
    <w:name w:val="footer"/>
    <w:basedOn w:val="a"/>
    <w:link w:val="af4"/>
    <w:uiPriority w:val="99"/>
    <w:qFormat/>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qFormat/>
    <w:locked/>
    <w:rPr>
      <w:rFonts w:eastAsia="Times New Roman" w:cs="Times New Roman"/>
      <w:sz w:val="24"/>
      <w:szCs w:val="24"/>
      <w:lang w:val="ru-RU" w:eastAsia="ru-RU" w:bidi="ar-SA"/>
    </w:rPr>
  </w:style>
  <w:style w:type="paragraph" w:styleId="af5">
    <w:name w:val="Normal (Web)"/>
    <w:basedOn w:val="a"/>
    <w:link w:val="16"/>
    <w:qFormat/>
    <w:pPr>
      <w:widowControl/>
      <w:autoSpaceDE/>
      <w:autoSpaceDN/>
      <w:spacing w:before="100" w:beforeAutospacing="1" w:after="100" w:afterAutospacing="1"/>
    </w:pPr>
    <w:rPr>
      <w:rFonts w:cs="Times New Roman"/>
      <w:sz w:val="24"/>
      <w:szCs w:val="20"/>
      <w:lang w:eastAsia="ru-RU"/>
    </w:rPr>
  </w:style>
  <w:style w:type="character" w:customStyle="1" w:styleId="16">
    <w:name w:val="Обычный (веб) Знак1"/>
    <w:link w:val="af5"/>
    <w:uiPriority w:val="99"/>
    <w:qFormat/>
    <w:locked/>
    <w:rPr>
      <w:sz w:val="24"/>
      <w:lang w:val="ru-RU" w:eastAsia="ru-RU"/>
    </w:rPr>
  </w:style>
  <w:style w:type="paragraph" w:styleId="af6">
    <w:name w:val="List Paragraph"/>
    <w:aliases w:val="Содержание. 2 уровень,List Paragraph"/>
    <w:basedOn w:val="a"/>
    <w:link w:val="af7"/>
    <w:qFormat/>
    <w:pPr>
      <w:ind w:left="203" w:firstLine="707"/>
      <w:jc w:val="both"/>
    </w:pPr>
  </w:style>
  <w:style w:type="paragraph" w:customStyle="1" w:styleId="TableParagraph">
    <w:name w:val="Table Paragraph"/>
    <w:basedOn w:val="a"/>
    <w:qFormat/>
    <w:pPr>
      <w:ind w:left="110"/>
    </w:pPr>
  </w:style>
  <w:style w:type="character" w:customStyle="1" w:styleId="af8">
    <w:name w:val="Основной текст_"/>
    <w:basedOn w:val="a0"/>
    <w:link w:val="17"/>
    <w:uiPriority w:val="99"/>
    <w:qFormat/>
    <w:locked/>
    <w:rPr>
      <w:rFonts w:cs="Angsana New"/>
      <w:shd w:val="clear" w:color="auto" w:fill="FFFFFF"/>
      <w:lang w:bidi="th-TH"/>
    </w:rPr>
  </w:style>
  <w:style w:type="paragraph" w:customStyle="1" w:styleId="17">
    <w:name w:val="Основной текст1"/>
    <w:basedOn w:val="a"/>
    <w:link w:val="af8"/>
    <w:uiPriority w:val="99"/>
    <w:qFormat/>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11">
    <w:name w:val="Обычный1"/>
    <w:qFormat/>
    <w:pPr>
      <w:jc w:val="both"/>
    </w:pPr>
    <w:rPr>
      <w:rFonts w:eastAsia="SimSun" w:cs="Calibri"/>
      <w:sz w:val="24"/>
      <w:szCs w:val="24"/>
    </w:rPr>
  </w:style>
  <w:style w:type="paragraph" w:customStyle="1" w:styleId="dt-p">
    <w:name w:val="dt-p"/>
    <w:basedOn w:val="a"/>
    <w:qFormat/>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qFormat/>
    <w:rsid w:val="00BE0499"/>
  </w:style>
  <w:style w:type="table" w:styleId="-1">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791E93"/>
    <w:pPr>
      <w:jc w:val="both"/>
    </w:pPr>
    <w:rPr>
      <w:rFonts w:eastAsia="SimSun" w:cs="Calibri"/>
      <w:sz w:val="24"/>
      <w:szCs w:val="24"/>
    </w:rPr>
  </w:style>
  <w:style w:type="paragraph" w:customStyle="1" w:styleId="af9">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uiPriority w:val="99"/>
    <w:qFormat/>
    <w:rsid w:val="007010E0"/>
    <w:pPr>
      <w:widowControl w:val="0"/>
    </w:pPr>
    <w:rPr>
      <w:rFonts w:ascii="Arial Unicode MS" w:eastAsia="Arial Unicode MS" w:hAnsi="Arial Unicode MS" w:cs="Arial Unicode MS"/>
      <w:sz w:val="24"/>
      <w:szCs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Arial Unicode MS"/>
        <w:b/>
        <w:bCs/>
      </w:rPr>
      <w:tblPr/>
      <w:tcPr>
        <w:tcBorders>
          <w:bottom w:val="single" w:sz="12" w:space="0" w:color="666666"/>
        </w:tcBorders>
      </w:tcPr>
    </w:tblStylePr>
    <w:tblStylePr w:type="lastRow">
      <w:rPr>
        <w:rFonts w:cs="Arial Unicode MS"/>
        <w:b/>
        <w:bCs/>
      </w:rPr>
      <w:tblPr/>
      <w:tcPr>
        <w:tcBorders>
          <w:top w:val="double" w:sz="2" w:space="0" w:color="666666"/>
        </w:tcBorders>
      </w:tcPr>
    </w:tblStylePr>
    <w:tblStylePr w:type="firstCol">
      <w:rPr>
        <w:rFonts w:cs="Arial Unicode MS"/>
        <w:b/>
        <w:bCs/>
      </w:rPr>
    </w:tblStylePr>
    <w:tblStylePr w:type="lastCol">
      <w:rPr>
        <w:rFonts w:cs="Arial Unicode MS"/>
        <w:b/>
        <w:bCs/>
      </w:rPr>
    </w:tblStylePr>
  </w:style>
  <w:style w:type="paragraph" w:customStyle="1" w:styleId="afa">
    <w:basedOn w:val="a"/>
    <w:next w:val="af5"/>
    <w:link w:val="afb"/>
    <w:uiPriority w:val="99"/>
    <w:qFormat/>
    <w:rsid w:val="00EC157E"/>
    <w:pPr>
      <w:widowControl/>
      <w:autoSpaceDE/>
      <w:autoSpaceDN/>
      <w:spacing w:before="100" w:beforeAutospacing="1" w:after="100" w:afterAutospacing="1"/>
    </w:pPr>
    <w:rPr>
      <w:rFonts w:cs="Times New Roman"/>
      <w:sz w:val="24"/>
      <w:szCs w:val="20"/>
      <w:lang w:eastAsia="ru-RU"/>
    </w:rPr>
  </w:style>
  <w:style w:type="character" w:customStyle="1" w:styleId="afc">
    <w:name w:val="Название Знак"/>
    <w:basedOn w:val="a0"/>
    <w:uiPriority w:val="99"/>
    <w:locked/>
    <w:rsid w:val="00EC157E"/>
    <w:rPr>
      <w:rFonts w:ascii="Cambria" w:hAnsi="Cambria" w:cs="Times New Roman"/>
      <w:b/>
      <w:kern w:val="28"/>
      <w:sz w:val="32"/>
      <w:lang w:eastAsia="en-US"/>
    </w:rPr>
  </w:style>
  <w:style w:type="character" w:customStyle="1" w:styleId="afb">
    <w:name w:val="Обычный (веб) Знак"/>
    <w:link w:val="afa"/>
    <w:locked/>
    <w:rsid w:val="00EC157E"/>
    <w:rPr>
      <w:sz w:val="24"/>
    </w:rPr>
  </w:style>
  <w:style w:type="table" w:customStyle="1" w:styleId="-12">
    <w:name w:val="Таблица-сетка 1 светлая2"/>
    <w:uiPriority w:val="99"/>
    <w:qFormat/>
    <w:rsid w:val="00EC157E"/>
    <w:pPr>
      <w:widowControl w:val="0"/>
    </w:pPr>
    <w:rPr>
      <w:rFonts w:ascii="Arial Unicode MS" w:eastAsia="Arial Unicode MS" w:hAnsi="Arial Unicode MS" w:cs="Arial Unicode MS"/>
      <w:sz w:val="24"/>
      <w:szCs w:val="24"/>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customStyle="1" w:styleId="18">
    <w:name w:val="Абзац списка1"/>
    <w:basedOn w:val="a"/>
    <w:rsid w:val="00EC157E"/>
    <w:pPr>
      <w:spacing w:before="100" w:beforeAutospacing="1" w:after="100" w:afterAutospacing="1"/>
      <w:jc w:val="both"/>
    </w:pPr>
    <w:rPr>
      <w:rFonts w:eastAsia="Times New Roman"/>
      <w:sz w:val="24"/>
      <w:szCs w:val="24"/>
      <w:lang w:eastAsia="ja-JP"/>
    </w:rPr>
  </w:style>
  <w:style w:type="paragraph" w:styleId="22">
    <w:name w:val="Body Text Indent 2"/>
    <w:basedOn w:val="a"/>
    <w:link w:val="23"/>
    <w:unhideWhenUsed/>
    <w:rsid w:val="00EF4EFA"/>
    <w:pPr>
      <w:spacing w:after="120" w:line="480" w:lineRule="auto"/>
      <w:ind w:left="283"/>
    </w:pPr>
  </w:style>
  <w:style w:type="character" w:customStyle="1" w:styleId="23">
    <w:name w:val="Основной текст с отступом 2 Знак"/>
    <w:basedOn w:val="a0"/>
    <w:link w:val="22"/>
    <w:rsid w:val="00EF4EFA"/>
    <w:rPr>
      <w:rFonts w:cs="Calibri"/>
      <w:sz w:val="22"/>
      <w:szCs w:val="22"/>
      <w:lang w:eastAsia="en-US"/>
    </w:rPr>
  </w:style>
  <w:style w:type="character" w:customStyle="1" w:styleId="50">
    <w:name w:val="Заголовок 5 Знак"/>
    <w:basedOn w:val="a0"/>
    <w:link w:val="5"/>
    <w:uiPriority w:val="9"/>
    <w:rsid w:val="00D9521D"/>
    <w:rPr>
      <w:rFonts w:eastAsia="Times New Roman"/>
      <w:b/>
      <w:color w:val="000000"/>
      <w:sz w:val="22"/>
    </w:rPr>
  </w:style>
  <w:style w:type="character" w:customStyle="1" w:styleId="60">
    <w:name w:val="Заголовок 6 Знак"/>
    <w:basedOn w:val="a0"/>
    <w:link w:val="6"/>
    <w:uiPriority w:val="9"/>
    <w:rsid w:val="00D9521D"/>
    <w:rPr>
      <w:rFonts w:eastAsia="Times New Roman"/>
      <w:b/>
      <w:color w:val="000000"/>
    </w:rPr>
  </w:style>
  <w:style w:type="numbering" w:customStyle="1" w:styleId="19">
    <w:name w:val="Нет списка1"/>
    <w:next w:val="a2"/>
    <w:uiPriority w:val="99"/>
    <w:semiHidden/>
    <w:unhideWhenUsed/>
    <w:rsid w:val="00D9521D"/>
  </w:style>
  <w:style w:type="paragraph" w:styleId="24">
    <w:name w:val="toc 2"/>
    <w:next w:val="a"/>
    <w:link w:val="25"/>
    <w:uiPriority w:val="39"/>
    <w:locked/>
    <w:rsid w:val="00D9521D"/>
    <w:pPr>
      <w:spacing w:after="200" w:line="276" w:lineRule="auto"/>
      <w:ind w:left="200"/>
    </w:pPr>
    <w:rPr>
      <w:rFonts w:ascii="XO Thames" w:eastAsia="Times New Roman" w:hAnsi="XO Thames"/>
      <w:color w:val="000000"/>
      <w:sz w:val="28"/>
    </w:rPr>
  </w:style>
  <w:style w:type="character" w:customStyle="1" w:styleId="25">
    <w:name w:val="Оглавление 2 Знак"/>
    <w:link w:val="24"/>
    <w:uiPriority w:val="39"/>
    <w:rsid w:val="00D9521D"/>
    <w:rPr>
      <w:rFonts w:ascii="XO Thames" w:eastAsia="Times New Roman" w:hAnsi="XO Thames"/>
      <w:color w:val="000000"/>
      <w:sz w:val="28"/>
    </w:rPr>
  </w:style>
  <w:style w:type="paragraph" w:styleId="41">
    <w:name w:val="toc 4"/>
    <w:next w:val="a"/>
    <w:link w:val="42"/>
    <w:uiPriority w:val="39"/>
    <w:locked/>
    <w:rsid w:val="00D9521D"/>
    <w:pPr>
      <w:spacing w:after="200" w:line="276" w:lineRule="auto"/>
      <w:ind w:left="600"/>
    </w:pPr>
    <w:rPr>
      <w:rFonts w:ascii="XO Thames" w:eastAsia="Times New Roman" w:hAnsi="XO Thames"/>
      <w:color w:val="000000"/>
      <w:sz w:val="28"/>
    </w:rPr>
  </w:style>
  <w:style w:type="character" w:customStyle="1" w:styleId="42">
    <w:name w:val="Оглавление 4 Знак"/>
    <w:link w:val="41"/>
    <w:uiPriority w:val="39"/>
    <w:rsid w:val="00D9521D"/>
    <w:rPr>
      <w:rFonts w:ascii="XO Thames" w:eastAsia="Times New Roman" w:hAnsi="XO Thames"/>
      <w:color w:val="000000"/>
      <w:sz w:val="28"/>
    </w:rPr>
  </w:style>
  <w:style w:type="paragraph" w:customStyle="1" w:styleId="13">
    <w:name w:val="Знак примечания1"/>
    <w:basedOn w:val="1a"/>
    <w:link w:val="a4"/>
    <w:rsid w:val="00D9521D"/>
    <w:rPr>
      <w:rFonts w:eastAsia="Calibri"/>
      <w:color w:val="auto"/>
      <w:sz w:val="16"/>
      <w:szCs w:val="16"/>
    </w:rPr>
  </w:style>
  <w:style w:type="paragraph" w:styleId="61">
    <w:name w:val="toc 6"/>
    <w:next w:val="a"/>
    <w:link w:val="62"/>
    <w:uiPriority w:val="39"/>
    <w:locked/>
    <w:rsid w:val="00D9521D"/>
    <w:pPr>
      <w:spacing w:after="200" w:line="276" w:lineRule="auto"/>
      <w:ind w:left="1000"/>
    </w:pPr>
    <w:rPr>
      <w:rFonts w:ascii="XO Thames" w:eastAsia="Times New Roman" w:hAnsi="XO Thames"/>
      <w:color w:val="000000"/>
      <w:sz w:val="28"/>
    </w:rPr>
  </w:style>
  <w:style w:type="character" w:customStyle="1" w:styleId="62">
    <w:name w:val="Оглавление 6 Знак"/>
    <w:link w:val="61"/>
    <w:uiPriority w:val="39"/>
    <w:rsid w:val="00D9521D"/>
    <w:rPr>
      <w:rFonts w:ascii="XO Thames" w:eastAsia="Times New Roman" w:hAnsi="XO Thames"/>
      <w:color w:val="000000"/>
      <w:sz w:val="28"/>
    </w:rPr>
  </w:style>
  <w:style w:type="paragraph" w:styleId="7">
    <w:name w:val="toc 7"/>
    <w:next w:val="a"/>
    <w:link w:val="70"/>
    <w:uiPriority w:val="39"/>
    <w:locked/>
    <w:rsid w:val="00D9521D"/>
    <w:pPr>
      <w:spacing w:after="200" w:line="276" w:lineRule="auto"/>
      <w:ind w:left="1200"/>
    </w:pPr>
    <w:rPr>
      <w:rFonts w:ascii="XO Thames" w:eastAsia="Times New Roman" w:hAnsi="XO Thames"/>
      <w:color w:val="000000"/>
      <w:sz w:val="28"/>
    </w:rPr>
  </w:style>
  <w:style w:type="character" w:customStyle="1" w:styleId="70">
    <w:name w:val="Оглавление 7 Знак"/>
    <w:link w:val="7"/>
    <w:uiPriority w:val="39"/>
    <w:rsid w:val="00D9521D"/>
    <w:rPr>
      <w:rFonts w:ascii="XO Thames" w:eastAsia="Times New Roman" w:hAnsi="XO Thames"/>
      <w:color w:val="000000"/>
      <w:sz w:val="28"/>
    </w:rPr>
  </w:style>
  <w:style w:type="paragraph" w:customStyle="1" w:styleId="12">
    <w:name w:val="Знак сноски1"/>
    <w:link w:val="a3"/>
    <w:uiPriority w:val="99"/>
    <w:rsid w:val="00D9521D"/>
    <w:pPr>
      <w:spacing w:after="200" w:line="276" w:lineRule="auto"/>
    </w:pPr>
    <w:rPr>
      <w:vertAlign w:val="superscript"/>
    </w:rPr>
  </w:style>
  <w:style w:type="paragraph" w:customStyle="1" w:styleId="body">
    <w:name w:val="body"/>
    <w:basedOn w:val="a"/>
    <w:next w:val="a"/>
    <w:rsid w:val="00D9521D"/>
    <w:pPr>
      <w:autoSpaceDE/>
      <w:autoSpaceDN/>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Normal">
    <w:name w:val="ConsPlusNormal"/>
    <w:rsid w:val="00D9521D"/>
    <w:pPr>
      <w:widowControl w:val="0"/>
    </w:pPr>
    <w:rPr>
      <w:rFonts w:eastAsia="Times New Roman"/>
      <w:color w:val="000000"/>
      <w:sz w:val="22"/>
    </w:rPr>
  </w:style>
  <w:style w:type="paragraph" w:styleId="31">
    <w:name w:val="toc 3"/>
    <w:next w:val="a"/>
    <w:link w:val="32"/>
    <w:uiPriority w:val="39"/>
    <w:locked/>
    <w:rsid w:val="00D9521D"/>
    <w:pPr>
      <w:spacing w:after="200" w:line="276" w:lineRule="auto"/>
      <w:ind w:left="400"/>
    </w:pPr>
    <w:rPr>
      <w:rFonts w:ascii="XO Thames" w:eastAsia="Times New Roman" w:hAnsi="XO Thames"/>
      <w:color w:val="000000"/>
      <w:sz w:val="28"/>
    </w:rPr>
  </w:style>
  <w:style w:type="character" w:customStyle="1" w:styleId="32">
    <w:name w:val="Оглавление 3 Знак"/>
    <w:link w:val="31"/>
    <w:uiPriority w:val="39"/>
    <w:rsid w:val="00D9521D"/>
    <w:rPr>
      <w:rFonts w:ascii="XO Thames" w:eastAsia="Times New Roman" w:hAnsi="XO Thames"/>
      <w:color w:val="000000"/>
      <w:sz w:val="28"/>
    </w:rPr>
  </w:style>
  <w:style w:type="paragraph" w:customStyle="1" w:styleId="1a">
    <w:name w:val="Основной шрифт абзаца1"/>
    <w:rsid w:val="00D9521D"/>
    <w:pPr>
      <w:spacing w:after="200" w:line="276" w:lineRule="auto"/>
    </w:pPr>
    <w:rPr>
      <w:rFonts w:eastAsia="Times New Roman"/>
      <w:color w:val="000000"/>
      <w:sz w:val="22"/>
    </w:rPr>
  </w:style>
  <w:style w:type="paragraph" w:customStyle="1" w:styleId="1b">
    <w:name w:val="Гиперссылка1"/>
    <w:basedOn w:val="1a"/>
    <w:link w:val="afd"/>
    <w:rsid w:val="00D9521D"/>
    <w:rPr>
      <w:color w:val="0000FF"/>
      <w:u w:val="single"/>
    </w:rPr>
  </w:style>
  <w:style w:type="character" w:styleId="afd">
    <w:name w:val="Hyperlink"/>
    <w:basedOn w:val="a0"/>
    <w:link w:val="1b"/>
    <w:rsid w:val="00D9521D"/>
    <w:rPr>
      <w:rFonts w:eastAsia="Times New Roman"/>
      <w:color w:val="0000FF"/>
      <w:sz w:val="22"/>
      <w:u w:val="single"/>
    </w:rPr>
  </w:style>
  <w:style w:type="paragraph" w:customStyle="1" w:styleId="Footnote">
    <w:name w:val="Footnote"/>
    <w:basedOn w:val="a"/>
    <w:rsid w:val="00D9521D"/>
    <w:pPr>
      <w:widowControl/>
      <w:autoSpaceDE/>
      <w:autoSpaceDN/>
    </w:pPr>
    <w:rPr>
      <w:rFonts w:ascii="Times New Roman" w:eastAsia="Times New Roman" w:hAnsi="Times New Roman" w:cs="Times New Roman"/>
      <w:color w:val="000000"/>
      <w:sz w:val="20"/>
      <w:szCs w:val="20"/>
      <w:lang w:eastAsia="ru-RU"/>
    </w:rPr>
  </w:style>
  <w:style w:type="character" w:customStyle="1" w:styleId="15">
    <w:name w:val="Оглавление 1 Знак"/>
    <w:link w:val="14"/>
    <w:uiPriority w:val="39"/>
    <w:rsid w:val="00D9521D"/>
    <w:rPr>
      <w:rFonts w:cs="Calibri"/>
      <w:b/>
      <w:bCs/>
      <w:sz w:val="28"/>
      <w:szCs w:val="28"/>
      <w:lang w:eastAsia="en-US"/>
    </w:rPr>
  </w:style>
  <w:style w:type="paragraph" w:customStyle="1" w:styleId="HeaderandFooter">
    <w:name w:val="Header and Footer"/>
    <w:rsid w:val="00D9521D"/>
    <w:pPr>
      <w:spacing w:after="200"/>
      <w:jc w:val="both"/>
    </w:pPr>
    <w:rPr>
      <w:rFonts w:ascii="XO Thames" w:eastAsia="Times New Roman" w:hAnsi="XO Thames"/>
      <w:color w:val="000000"/>
    </w:rPr>
  </w:style>
  <w:style w:type="paragraph" w:styleId="9">
    <w:name w:val="toc 9"/>
    <w:next w:val="a"/>
    <w:link w:val="90"/>
    <w:uiPriority w:val="39"/>
    <w:locked/>
    <w:rsid w:val="00D9521D"/>
    <w:pPr>
      <w:spacing w:after="200" w:line="276" w:lineRule="auto"/>
      <w:ind w:left="1600"/>
    </w:pPr>
    <w:rPr>
      <w:rFonts w:ascii="XO Thames" w:eastAsia="Times New Roman" w:hAnsi="XO Thames"/>
      <w:color w:val="000000"/>
      <w:sz w:val="28"/>
    </w:rPr>
  </w:style>
  <w:style w:type="character" w:customStyle="1" w:styleId="90">
    <w:name w:val="Оглавление 9 Знак"/>
    <w:link w:val="9"/>
    <w:uiPriority w:val="39"/>
    <w:rsid w:val="00D9521D"/>
    <w:rPr>
      <w:rFonts w:ascii="XO Thames" w:eastAsia="Times New Roman" w:hAnsi="XO Thames"/>
      <w:color w:val="000000"/>
      <w:sz w:val="28"/>
    </w:rPr>
  </w:style>
  <w:style w:type="paragraph" w:styleId="afe">
    <w:name w:val="TOC Heading"/>
    <w:basedOn w:val="1"/>
    <w:next w:val="a"/>
    <w:link w:val="aff"/>
    <w:uiPriority w:val="39"/>
    <w:qFormat/>
    <w:rsid w:val="00D9521D"/>
    <w:pPr>
      <w:keepNext/>
      <w:keepLines/>
      <w:widowControl/>
      <w:autoSpaceDE/>
      <w:autoSpaceDN/>
      <w:spacing w:before="480" w:line="276" w:lineRule="auto"/>
      <w:ind w:left="0"/>
      <w:outlineLvl w:val="8"/>
    </w:pPr>
    <w:rPr>
      <w:rFonts w:asciiTheme="majorHAnsi" w:eastAsia="Times New Roman" w:hAnsiTheme="majorHAnsi" w:cs="Times New Roman"/>
      <w:bCs w:val="0"/>
      <w:color w:val="365F91" w:themeColor="accent1" w:themeShade="BF"/>
      <w:kern w:val="32"/>
      <w:szCs w:val="32"/>
    </w:rPr>
  </w:style>
  <w:style w:type="character" w:customStyle="1" w:styleId="aff">
    <w:name w:val="Заголовок оглавления Знак"/>
    <w:basedOn w:val="10"/>
    <w:link w:val="afe"/>
    <w:uiPriority w:val="39"/>
    <w:rsid w:val="00D9521D"/>
    <w:rPr>
      <w:rFonts w:asciiTheme="majorHAnsi" w:eastAsia="Times New Roman" w:hAnsiTheme="majorHAnsi" w:cs="Times New Roman"/>
      <w:b/>
      <w:bCs w:val="0"/>
      <w:color w:val="365F91" w:themeColor="accent1" w:themeShade="BF"/>
      <w:kern w:val="32"/>
      <w:sz w:val="28"/>
      <w:szCs w:val="32"/>
      <w:lang w:eastAsia="en-US"/>
    </w:rPr>
  </w:style>
  <w:style w:type="paragraph" w:styleId="8">
    <w:name w:val="toc 8"/>
    <w:next w:val="a"/>
    <w:link w:val="80"/>
    <w:uiPriority w:val="39"/>
    <w:locked/>
    <w:rsid w:val="00D9521D"/>
    <w:pPr>
      <w:spacing w:after="200" w:line="276" w:lineRule="auto"/>
      <w:ind w:left="1400"/>
    </w:pPr>
    <w:rPr>
      <w:rFonts w:ascii="XO Thames" w:eastAsia="Times New Roman" w:hAnsi="XO Thames"/>
      <w:color w:val="000000"/>
      <w:sz w:val="28"/>
    </w:rPr>
  </w:style>
  <w:style w:type="character" w:customStyle="1" w:styleId="80">
    <w:name w:val="Оглавление 8 Знак"/>
    <w:link w:val="8"/>
    <w:uiPriority w:val="39"/>
    <w:rsid w:val="00D9521D"/>
    <w:rPr>
      <w:rFonts w:ascii="XO Thames" w:eastAsia="Times New Roman" w:hAnsi="XO Thames"/>
      <w:color w:val="000000"/>
      <w:sz w:val="28"/>
    </w:rPr>
  </w:style>
  <w:style w:type="paragraph" w:customStyle="1" w:styleId="fontstyle01">
    <w:name w:val="fontstyle01"/>
    <w:basedOn w:val="1a"/>
    <w:rsid w:val="00D9521D"/>
    <w:rPr>
      <w:rFonts w:ascii="Times New Roman" w:hAnsi="Times New Roman"/>
      <w:sz w:val="28"/>
    </w:rPr>
  </w:style>
  <w:style w:type="paragraph" w:customStyle="1" w:styleId="s1">
    <w:name w:val="s_1"/>
    <w:basedOn w:val="a"/>
    <w:rsid w:val="00D9521D"/>
    <w:pPr>
      <w:widowControl/>
      <w:autoSpaceDE/>
      <w:autoSpaceDN/>
      <w:spacing w:beforeAutospacing="1" w:after="200" w:afterAutospacing="1"/>
    </w:pPr>
    <w:rPr>
      <w:rFonts w:ascii="Times New Roman" w:eastAsia="Times New Roman" w:hAnsi="Times New Roman" w:cs="Times New Roman"/>
      <w:color w:val="000000"/>
      <w:sz w:val="24"/>
      <w:szCs w:val="20"/>
      <w:lang w:eastAsia="ru-RU"/>
    </w:rPr>
  </w:style>
  <w:style w:type="paragraph" w:customStyle="1" w:styleId="ConsPlusNonformat">
    <w:name w:val="ConsPlusNonformat"/>
    <w:rsid w:val="00D9521D"/>
    <w:pPr>
      <w:widowControl w:val="0"/>
    </w:pPr>
    <w:rPr>
      <w:rFonts w:ascii="Courier New" w:eastAsia="Times New Roman" w:hAnsi="Courier New"/>
      <w:color w:val="000000"/>
    </w:rPr>
  </w:style>
  <w:style w:type="paragraph" w:styleId="51">
    <w:name w:val="toc 5"/>
    <w:next w:val="a"/>
    <w:link w:val="52"/>
    <w:uiPriority w:val="39"/>
    <w:locked/>
    <w:rsid w:val="00D9521D"/>
    <w:pPr>
      <w:spacing w:after="200" w:line="276" w:lineRule="auto"/>
      <w:ind w:left="800"/>
    </w:pPr>
    <w:rPr>
      <w:rFonts w:ascii="XO Thames" w:eastAsia="Times New Roman" w:hAnsi="XO Thames"/>
      <w:color w:val="000000"/>
      <w:sz w:val="28"/>
    </w:rPr>
  </w:style>
  <w:style w:type="character" w:customStyle="1" w:styleId="52">
    <w:name w:val="Оглавление 5 Знак"/>
    <w:link w:val="51"/>
    <w:uiPriority w:val="39"/>
    <w:rsid w:val="00D9521D"/>
    <w:rPr>
      <w:rFonts w:ascii="XO Thames" w:eastAsia="Times New Roman" w:hAnsi="XO Thames"/>
      <w:color w:val="000000"/>
      <w:sz w:val="28"/>
    </w:rPr>
  </w:style>
  <w:style w:type="paragraph" w:styleId="aff0">
    <w:name w:val="Subtitle"/>
    <w:basedOn w:val="a"/>
    <w:next w:val="a"/>
    <w:link w:val="aff1"/>
    <w:uiPriority w:val="11"/>
    <w:qFormat/>
    <w:locked/>
    <w:rsid w:val="00D9521D"/>
    <w:pPr>
      <w:keepNext/>
      <w:keepLines/>
      <w:widowControl/>
      <w:autoSpaceDE/>
      <w:autoSpaceDN/>
      <w:spacing w:before="360" w:after="80" w:line="276" w:lineRule="auto"/>
    </w:pPr>
    <w:rPr>
      <w:rFonts w:ascii="Georgia" w:eastAsia="Times New Roman" w:hAnsi="Georgia" w:cs="Times New Roman"/>
      <w:i/>
      <w:color w:val="666666"/>
      <w:sz w:val="48"/>
      <w:szCs w:val="20"/>
      <w:lang w:eastAsia="ru-RU"/>
    </w:rPr>
  </w:style>
  <w:style w:type="character" w:customStyle="1" w:styleId="aff1">
    <w:name w:val="Подзаголовок Знак"/>
    <w:basedOn w:val="a0"/>
    <w:link w:val="aff0"/>
    <w:uiPriority w:val="11"/>
    <w:rsid w:val="00D9521D"/>
    <w:rPr>
      <w:rFonts w:ascii="Georgia" w:eastAsia="Times New Roman" w:hAnsi="Georgia"/>
      <w:i/>
      <w:color w:val="666666"/>
      <w:sz w:val="48"/>
    </w:rPr>
  </w:style>
  <w:style w:type="paragraph" w:customStyle="1" w:styleId="ConsPlusTitle">
    <w:name w:val="ConsPlusTitle"/>
    <w:rsid w:val="00D9521D"/>
    <w:pPr>
      <w:widowControl w:val="0"/>
    </w:pPr>
    <w:rPr>
      <w:rFonts w:eastAsia="Times New Roman"/>
      <w:b/>
      <w:color w:val="000000"/>
      <w:sz w:val="22"/>
    </w:rPr>
  </w:style>
  <w:style w:type="character" w:customStyle="1" w:styleId="af7">
    <w:name w:val="Абзац списка Знак"/>
    <w:aliases w:val="Содержание. 2 уровень Знак,List Paragraph Знак"/>
    <w:link w:val="af6"/>
    <w:qFormat/>
    <w:rsid w:val="00D9521D"/>
    <w:rPr>
      <w:rFonts w:cs="Calibri"/>
      <w:sz w:val="22"/>
      <w:szCs w:val="22"/>
      <w:lang w:eastAsia="en-US"/>
    </w:rPr>
  </w:style>
  <w:style w:type="paragraph" w:customStyle="1" w:styleId="ConsPlusTitlePage">
    <w:name w:val="ConsPlusTitlePage"/>
    <w:rsid w:val="00D9521D"/>
    <w:pPr>
      <w:widowControl w:val="0"/>
    </w:pPr>
    <w:rPr>
      <w:rFonts w:ascii="Tahoma" w:eastAsia="Times New Roman" w:hAnsi="Tahoma"/>
      <w:color w:val="000000"/>
    </w:rPr>
  </w:style>
  <w:style w:type="paragraph" w:customStyle="1" w:styleId="1c">
    <w:name w:val="Строгий1"/>
    <w:basedOn w:val="1a"/>
    <w:link w:val="aff2"/>
    <w:rsid w:val="00D9521D"/>
    <w:rPr>
      <w:b/>
    </w:rPr>
  </w:style>
  <w:style w:type="character" w:styleId="aff2">
    <w:name w:val="Strong"/>
    <w:basedOn w:val="a0"/>
    <w:link w:val="1c"/>
    <w:locked/>
    <w:rsid w:val="00D9521D"/>
    <w:rPr>
      <w:rFonts w:eastAsia="Times New Roman"/>
      <w:b/>
      <w:color w:val="000000"/>
      <w:sz w:val="22"/>
    </w:rPr>
  </w:style>
  <w:style w:type="paragraph" w:customStyle="1" w:styleId="1d">
    <w:name w:val="Выделение1"/>
    <w:link w:val="aff3"/>
    <w:rsid w:val="00D9521D"/>
    <w:pPr>
      <w:spacing w:after="200" w:line="276" w:lineRule="auto"/>
    </w:pPr>
    <w:rPr>
      <w:rFonts w:eastAsia="Times New Roman"/>
      <w:i/>
      <w:color w:val="000000"/>
      <w:sz w:val="22"/>
    </w:rPr>
  </w:style>
  <w:style w:type="character" w:styleId="aff3">
    <w:name w:val="Emphasis"/>
    <w:link w:val="1d"/>
    <w:locked/>
    <w:rsid w:val="00D9521D"/>
    <w:rPr>
      <w:rFonts w:eastAsia="Times New Roman"/>
      <w:i/>
      <w:color w:val="000000"/>
      <w:sz w:val="22"/>
    </w:rPr>
  </w:style>
  <w:style w:type="table" w:customStyle="1" w:styleId="TableNormal">
    <w:name w:val="Table Normal"/>
    <w:rsid w:val="00D9521D"/>
    <w:pPr>
      <w:spacing w:after="200" w:line="276" w:lineRule="auto"/>
    </w:pPr>
    <w:rPr>
      <w:rFonts w:eastAsia="Times New Roman"/>
      <w:color w:val="000000"/>
      <w:sz w:val="22"/>
    </w:rPr>
    <w:tblPr>
      <w:tblCellMar>
        <w:top w:w="0" w:type="dxa"/>
        <w:left w:w="0" w:type="dxa"/>
        <w:bottom w:w="0" w:type="dxa"/>
        <w:right w:w="0" w:type="dxa"/>
      </w:tblCellMar>
    </w:tblPr>
  </w:style>
  <w:style w:type="table" w:customStyle="1" w:styleId="1e">
    <w:name w:val="Сетка таблицы1"/>
    <w:basedOn w:val="a1"/>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4">
    <w:name w:val="Table Grid"/>
    <w:basedOn w:val="a1"/>
    <w:locked/>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5">
    <w:name w:val="Ссылка на утративший силу документ"/>
    <w:uiPriority w:val="99"/>
    <w:rsid w:val="00D9521D"/>
    <w:rPr>
      <w:b/>
      <w:color w:val="749232"/>
    </w:rPr>
  </w:style>
  <w:style w:type="character" w:styleId="aff6">
    <w:name w:val="page number"/>
    <w:basedOn w:val="a0"/>
    <w:rsid w:val="002D561D"/>
  </w:style>
  <w:style w:type="paragraph" w:styleId="aff7">
    <w:name w:val="No Spacing"/>
    <w:uiPriority w:val="1"/>
    <w:qFormat/>
    <w:rsid w:val="002D561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resh.edu.ru/" TargetMode="External"/><Relationship Id="rId3" Type="http://schemas.openxmlformats.org/officeDocument/2006/relationships/numbering" Target="numbering.xml"/><Relationship Id="rId21" Type="http://schemas.openxmlformats.org/officeDocument/2006/relationships/hyperlink" Target="http://www.physbook.ru/(&#1076;&#1072;&#1090;&#1072;"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physics.ru/courses/" TargetMode="Externa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m-school.ru/(&#1076;&#1072;&#1090;&#1072;"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fizika.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hool-collection.edu.ru/catalog/pupil/?subject=30"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67C662-B620-44CC-99DD-1BB1563A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25</Pages>
  <Words>7338</Words>
  <Characters>41831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ФИС ПРИЕМ</cp:lastModifiedBy>
  <cp:revision>42</cp:revision>
  <cp:lastPrinted>2025-11-25T08:20:00Z</cp:lastPrinted>
  <dcterms:created xsi:type="dcterms:W3CDTF">2023-01-19T16:37:00Z</dcterms:created>
  <dcterms:modified xsi:type="dcterms:W3CDTF">2026-03-13T11:27:00Z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